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C9348" w14:textId="77777777" w:rsidR="000A2EE3" w:rsidRDefault="000A2EE3" w:rsidP="000A2EE3">
      <w:pPr>
        <w:spacing w:after="0" w:line="360" w:lineRule="auto"/>
        <w:jc w:val="center"/>
        <w:rPr>
          <w:rFonts w:cstheme="minorHAnsi"/>
          <w:b/>
          <w:bCs/>
          <w:color w:val="002060"/>
          <w:sz w:val="40"/>
          <w:szCs w:val="40"/>
        </w:rPr>
      </w:pPr>
    </w:p>
    <w:p w14:paraId="716AEC92" w14:textId="77777777" w:rsidR="000A2EE3" w:rsidRDefault="000A2EE3" w:rsidP="000A2EE3">
      <w:pPr>
        <w:spacing w:after="0" w:line="360" w:lineRule="auto"/>
        <w:jc w:val="center"/>
        <w:rPr>
          <w:rFonts w:cstheme="minorHAnsi"/>
          <w:b/>
          <w:bCs/>
          <w:color w:val="002060"/>
          <w:sz w:val="40"/>
          <w:szCs w:val="40"/>
        </w:rPr>
      </w:pPr>
    </w:p>
    <w:p w14:paraId="2E029ED1" w14:textId="0011CD3F" w:rsidR="00BA7E75" w:rsidRDefault="002C39E8" w:rsidP="00BA7E75">
      <w:pPr>
        <w:spacing w:after="0" w:line="360" w:lineRule="auto"/>
        <w:jc w:val="center"/>
        <w:rPr>
          <w:rFonts w:cstheme="minorHAnsi"/>
          <w:b/>
          <w:bCs/>
          <w:color w:val="002060"/>
          <w:sz w:val="40"/>
          <w:szCs w:val="40"/>
        </w:rPr>
      </w:pPr>
      <w:r w:rsidRPr="000A2EE3">
        <w:rPr>
          <w:rFonts w:cstheme="minorHAnsi"/>
          <w:b/>
          <w:bCs/>
          <w:color w:val="002060"/>
          <w:sz w:val="40"/>
          <w:szCs w:val="40"/>
        </w:rPr>
        <w:t>SPRAWOZDANIE MERYTORYCZNE</w:t>
      </w:r>
      <w:r w:rsidR="00BA7E75">
        <w:rPr>
          <w:rFonts w:cstheme="minorHAnsi"/>
          <w:b/>
          <w:bCs/>
          <w:color w:val="002060"/>
          <w:sz w:val="40"/>
          <w:szCs w:val="40"/>
        </w:rPr>
        <w:t xml:space="preserve"> ZA </w:t>
      </w:r>
      <w:r w:rsidR="00BA52D5">
        <w:rPr>
          <w:rFonts w:cstheme="minorHAnsi"/>
          <w:b/>
          <w:bCs/>
          <w:color w:val="002060"/>
          <w:sz w:val="40"/>
          <w:szCs w:val="40"/>
        </w:rPr>
        <w:t>2022</w:t>
      </w:r>
      <w:r w:rsidR="00BA7E75" w:rsidRPr="000A2EE3">
        <w:rPr>
          <w:rFonts w:cstheme="minorHAnsi"/>
          <w:b/>
          <w:bCs/>
          <w:color w:val="002060"/>
          <w:sz w:val="40"/>
          <w:szCs w:val="40"/>
        </w:rPr>
        <w:t xml:space="preserve"> ROK</w:t>
      </w:r>
    </w:p>
    <w:p w14:paraId="3593827B" w14:textId="77777777" w:rsidR="002C39E8" w:rsidRPr="000A2EE3" w:rsidRDefault="002C39E8" w:rsidP="000A2EE3">
      <w:pPr>
        <w:spacing w:after="0" w:line="360" w:lineRule="auto"/>
        <w:jc w:val="center"/>
        <w:rPr>
          <w:rFonts w:cstheme="minorHAnsi"/>
          <w:b/>
          <w:bCs/>
          <w:color w:val="002060"/>
          <w:sz w:val="40"/>
          <w:szCs w:val="40"/>
        </w:rPr>
      </w:pPr>
    </w:p>
    <w:p w14:paraId="77017841" w14:textId="77777777" w:rsidR="002C39E8" w:rsidRPr="000A2EE3" w:rsidRDefault="00BA7E75" w:rsidP="000A2EE3">
      <w:pPr>
        <w:spacing w:after="0" w:line="360" w:lineRule="auto"/>
        <w:jc w:val="center"/>
        <w:rPr>
          <w:rFonts w:cstheme="minorHAnsi"/>
          <w:b/>
          <w:bCs/>
          <w:color w:val="002060"/>
          <w:sz w:val="40"/>
          <w:szCs w:val="40"/>
        </w:rPr>
      </w:pPr>
      <w:r w:rsidRPr="000A2EE3">
        <w:rPr>
          <w:rFonts w:cstheme="minorHAnsi"/>
          <w:b/>
          <w:bCs/>
          <w:color w:val="002060"/>
          <w:sz w:val="40"/>
          <w:szCs w:val="40"/>
        </w:rPr>
        <w:t>Stowarzyszenie Centrum Promocji</w:t>
      </w:r>
    </w:p>
    <w:p w14:paraId="5FAC4B23" w14:textId="4E88843C" w:rsidR="002C39E8" w:rsidRPr="000A2EE3" w:rsidRDefault="00BA7E75" w:rsidP="000A2EE3">
      <w:pPr>
        <w:spacing w:after="0" w:line="360" w:lineRule="auto"/>
        <w:jc w:val="center"/>
        <w:rPr>
          <w:rFonts w:cstheme="minorHAnsi"/>
          <w:b/>
          <w:bCs/>
          <w:color w:val="002060"/>
          <w:sz w:val="40"/>
          <w:szCs w:val="40"/>
        </w:rPr>
      </w:pPr>
      <w:r>
        <w:rPr>
          <w:rFonts w:cstheme="minorHAnsi"/>
          <w:b/>
          <w:bCs/>
          <w:color w:val="002060"/>
          <w:sz w:val="40"/>
          <w:szCs w:val="40"/>
        </w:rPr>
        <w:t>i</w:t>
      </w:r>
      <w:r w:rsidRPr="000A2EE3">
        <w:rPr>
          <w:rFonts w:cstheme="minorHAnsi"/>
          <w:b/>
          <w:bCs/>
          <w:color w:val="002060"/>
          <w:sz w:val="40"/>
          <w:szCs w:val="40"/>
        </w:rPr>
        <w:t xml:space="preserve"> Rozwoju Inicjatyw</w:t>
      </w:r>
      <w:r>
        <w:rPr>
          <w:rFonts w:cstheme="minorHAnsi"/>
          <w:b/>
          <w:bCs/>
          <w:color w:val="002060"/>
          <w:sz w:val="40"/>
          <w:szCs w:val="40"/>
        </w:rPr>
        <w:t xml:space="preserve"> </w:t>
      </w:r>
      <w:r w:rsidRPr="000A2EE3">
        <w:rPr>
          <w:rFonts w:cstheme="minorHAnsi"/>
          <w:b/>
          <w:bCs/>
          <w:color w:val="002060"/>
          <w:sz w:val="40"/>
          <w:szCs w:val="40"/>
        </w:rPr>
        <w:t xml:space="preserve">Obywatelskich </w:t>
      </w:r>
      <w:r w:rsidR="002C39E8" w:rsidRPr="000A2EE3">
        <w:rPr>
          <w:rFonts w:cstheme="minorHAnsi"/>
          <w:b/>
          <w:bCs/>
          <w:color w:val="002060"/>
          <w:sz w:val="40"/>
          <w:szCs w:val="40"/>
        </w:rPr>
        <w:t>PISOP</w:t>
      </w:r>
    </w:p>
    <w:p w14:paraId="6A06F06F" w14:textId="77777777" w:rsidR="006E628F" w:rsidRDefault="006E628F" w:rsidP="000A2EE3">
      <w:pPr>
        <w:spacing w:after="0" w:line="360" w:lineRule="auto"/>
        <w:jc w:val="center"/>
        <w:rPr>
          <w:rFonts w:cstheme="minorHAnsi"/>
          <w:b/>
          <w:bCs/>
          <w:color w:val="002060"/>
          <w:sz w:val="40"/>
          <w:szCs w:val="40"/>
        </w:rPr>
      </w:pPr>
    </w:p>
    <w:p w14:paraId="2742B528" w14:textId="77777777" w:rsidR="006E628F" w:rsidRPr="000A2EE3" w:rsidRDefault="006E628F" w:rsidP="000A2EE3">
      <w:pPr>
        <w:spacing w:after="0" w:line="360" w:lineRule="auto"/>
        <w:jc w:val="center"/>
        <w:rPr>
          <w:rFonts w:eastAsia="Times New Roman" w:cstheme="minorHAnsi"/>
          <w:b/>
          <w:bCs/>
          <w:color w:val="002060"/>
          <w:sz w:val="40"/>
          <w:szCs w:val="40"/>
          <w:lang w:eastAsia="pl-PL"/>
        </w:rPr>
      </w:pPr>
      <w:r w:rsidRPr="006E628F">
        <w:rPr>
          <w:rFonts w:eastAsia="Times New Roman" w:cstheme="minorHAnsi"/>
          <w:b/>
          <w:bCs/>
          <w:noProof/>
          <w:color w:val="002060"/>
          <w:sz w:val="40"/>
          <w:szCs w:val="40"/>
          <w:lang w:eastAsia="pl-PL"/>
        </w:rPr>
        <w:drawing>
          <wp:inline distT="0" distB="0" distL="0" distR="0" wp14:anchorId="5604E5AB" wp14:editId="14EBB408">
            <wp:extent cx="2229584" cy="1663700"/>
            <wp:effectExtent l="0" t="0" r="0" b="0"/>
            <wp:docPr id="2" name="Obraz 2" descr="C:\Users\Dorota\Desktop\fundraising\giving tuesday\Obraz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ota\Desktop\fundraising\giving tuesday\Obraz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3900" cy="1666921"/>
                    </a:xfrm>
                    <a:prstGeom prst="rect">
                      <a:avLst/>
                    </a:prstGeom>
                    <a:noFill/>
                    <a:ln>
                      <a:noFill/>
                    </a:ln>
                  </pic:spPr>
                </pic:pic>
              </a:graphicData>
            </a:graphic>
          </wp:inline>
        </w:drawing>
      </w:r>
    </w:p>
    <w:p w14:paraId="452C8969" w14:textId="77777777" w:rsidR="00BA7E75" w:rsidRDefault="00BA7E75" w:rsidP="000A2EE3">
      <w:pPr>
        <w:pStyle w:val="NormalnyWeb"/>
        <w:shd w:val="clear" w:color="auto" w:fill="FFFFFF"/>
        <w:spacing w:before="0" w:beforeAutospacing="0" w:after="0" w:afterAutospacing="0" w:line="360" w:lineRule="auto"/>
        <w:textAlignment w:val="baseline"/>
        <w:rPr>
          <w:rFonts w:asciiTheme="minorHAnsi" w:hAnsiTheme="minorHAnsi" w:cstheme="minorHAnsi"/>
          <w:b/>
          <w:bCs/>
          <w:color w:val="002060"/>
        </w:rPr>
      </w:pPr>
    </w:p>
    <w:p w14:paraId="58A05EBB" w14:textId="77777777" w:rsidR="00BA7E75" w:rsidRDefault="00BA7E75" w:rsidP="000A2EE3">
      <w:pPr>
        <w:pStyle w:val="NormalnyWeb"/>
        <w:shd w:val="clear" w:color="auto" w:fill="FFFFFF"/>
        <w:spacing w:before="0" w:beforeAutospacing="0" w:after="0" w:afterAutospacing="0" w:line="360" w:lineRule="auto"/>
        <w:textAlignment w:val="baseline"/>
        <w:rPr>
          <w:rFonts w:asciiTheme="minorHAnsi" w:hAnsiTheme="minorHAnsi" w:cstheme="minorHAnsi"/>
          <w:b/>
          <w:bCs/>
          <w:color w:val="002060"/>
        </w:rPr>
      </w:pPr>
    </w:p>
    <w:p w14:paraId="1B5F00C1" w14:textId="77777777" w:rsidR="00BA7E75" w:rsidRDefault="00BA7E75" w:rsidP="000A2EE3">
      <w:pPr>
        <w:pStyle w:val="NormalnyWeb"/>
        <w:shd w:val="clear" w:color="auto" w:fill="FFFFFF"/>
        <w:spacing w:before="0" w:beforeAutospacing="0" w:after="0" w:afterAutospacing="0" w:line="360" w:lineRule="auto"/>
        <w:textAlignment w:val="baseline"/>
        <w:rPr>
          <w:rFonts w:asciiTheme="minorHAnsi" w:hAnsiTheme="minorHAnsi" w:cstheme="minorHAnsi"/>
          <w:b/>
          <w:bCs/>
          <w:color w:val="002060"/>
        </w:rPr>
      </w:pPr>
    </w:p>
    <w:p w14:paraId="26ACB745" w14:textId="77777777" w:rsidR="00BA7E75" w:rsidRDefault="00BA7E75" w:rsidP="000A2EE3">
      <w:pPr>
        <w:pStyle w:val="NormalnyWeb"/>
        <w:shd w:val="clear" w:color="auto" w:fill="FFFFFF"/>
        <w:spacing w:before="0" w:beforeAutospacing="0" w:after="0" w:afterAutospacing="0" w:line="360" w:lineRule="auto"/>
        <w:textAlignment w:val="baseline"/>
        <w:rPr>
          <w:rFonts w:asciiTheme="minorHAnsi" w:hAnsiTheme="minorHAnsi" w:cstheme="minorHAnsi"/>
          <w:b/>
          <w:bCs/>
          <w:color w:val="002060"/>
        </w:rPr>
      </w:pPr>
    </w:p>
    <w:p w14:paraId="4AFF8CA9" w14:textId="77777777" w:rsidR="00BA7E75" w:rsidRDefault="00BA7E75" w:rsidP="000A2EE3">
      <w:pPr>
        <w:pStyle w:val="NormalnyWeb"/>
        <w:shd w:val="clear" w:color="auto" w:fill="FFFFFF"/>
        <w:spacing w:before="0" w:beforeAutospacing="0" w:after="0" w:afterAutospacing="0" w:line="360" w:lineRule="auto"/>
        <w:textAlignment w:val="baseline"/>
        <w:rPr>
          <w:rFonts w:asciiTheme="minorHAnsi" w:hAnsiTheme="minorHAnsi" w:cstheme="minorHAnsi"/>
          <w:b/>
          <w:bCs/>
          <w:color w:val="002060"/>
        </w:rPr>
      </w:pPr>
    </w:p>
    <w:p w14:paraId="48C40AE2" w14:textId="77777777" w:rsidR="00BA7E75" w:rsidRDefault="00BA7E75" w:rsidP="000A2EE3">
      <w:pPr>
        <w:pStyle w:val="NormalnyWeb"/>
        <w:shd w:val="clear" w:color="auto" w:fill="FFFFFF"/>
        <w:spacing w:before="0" w:beforeAutospacing="0" w:after="0" w:afterAutospacing="0" w:line="360" w:lineRule="auto"/>
        <w:textAlignment w:val="baseline"/>
        <w:rPr>
          <w:rFonts w:asciiTheme="minorHAnsi" w:hAnsiTheme="minorHAnsi" w:cstheme="minorHAnsi"/>
          <w:b/>
          <w:bCs/>
          <w:color w:val="002060"/>
        </w:rPr>
      </w:pPr>
    </w:p>
    <w:p w14:paraId="23E251A0" w14:textId="77777777" w:rsidR="00BA7E75" w:rsidRDefault="00BA7E75" w:rsidP="000A2EE3">
      <w:pPr>
        <w:pStyle w:val="NormalnyWeb"/>
        <w:shd w:val="clear" w:color="auto" w:fill="FFFFFF"/>
        <w:spacing w:before="0" w:beforeAutospacing="0" w:after="0" w:afterAutospacing="0" w:line="360" w:lineRule="auto"/>
        <w:textAlignment w:val="baseline"/>
        <w:rPr>
          <w:rFonts w:asciiTheme="minorHAnsi" w:hAnsiTheme="minorHAnsi" w:cstheme="minorHAnsi"/>
          <w:b/>
          <w:bCs/>
          <w:color w:val="002060"/>
        </w:rPr>
      </w:pPr>
    </w:p>
    <w:p w14:paraId="3C623294" w14:textId="77777777" w:rsidR="00BA7E75" w:rsidRDefault="002C39E8" w:rsidP="000A2EE3">
      <w:pPr>
        <w:pStyle w:val="NormalnyWeb"/>
        <w:shd w:val="clear" w:color="auto" w:fill="FFFFFF"/>
        <w:spacing w:before="0" w:beforeAutospacing="0" w:after="0" w:afterAutospacing="0" w:line="360" w:lineRule="auto"/>
        <w:textAlignment w:val="baseline"/>
        <w:rPr>
          <w:rFonts w:asciiTheme="minorHAnsi" w:hAnsiTheme="minorHAnsi" w:cstheme="minorHAnsi"/>
          <w:b/>
          <w:bCs/>
          <w:color w:val="002060"/>
        </w:rPr>
      </w:pPr>
      <w:r w:rsidRPr="000A2EE3">
        <w:rPr>
          <w:rFonts w:asciiTheme="minorHAnsi" w:hAnsiTheme="minorHAnsi" w:cstheme="minorHAnsi"/>
          <w:b/>
          <w:bCs/>
          <w:color w:val="002060"/>
        </w:rPr>
        <w:br/>
      </w:r>
    </w:p>
    <w:p w14:paraId="1E3B2E3C" w14:textId="77777777" w:rsidR="00BA7E75" w:rsidRDefault="00BA7E75" w:rsidP="000A2EE3">
      <w:pPr>
        <w:pStyle w:val="NormalnyWeb"/>
        <w:shd w:val="clear" w:color="auto" w:fill="FFFFFF"/>
        <w:spacing w:before="0" w:beforeAutospacing="0" w:after="0" w:afterAutospacing="0" w:line="360" w:lineRule="auto"/>
        <w:textAlignment w:val="baseline"/>
        <w:rPr>
          <w:rFonts w:asciiTheme="minorHAnsi" w:hAnsiTheme="minorHAnsi" w:cstheme="minorHAnsi"/>
          <w:b/>
          <w:bCs/>
          <w:color w:val="002060"/>
        </w:rPr>
      </w:pPr>
    </w:p>
    <w:p w14:paraId="5F697ECC" w14:textId="77777777" w:rsidR="00BA7E75" w:rsidRDefault="00BA7E75" w:rsidP="000A2EE3">
      <w:pPr>
        <w:pStyle w:val="NormalnyWeb"/>
        <w:shd w:val="clear" w:color="auto" w:fill="FFFFFF"/>
        <w:spacing w:before="0" w:beforeAutospacing="0" w:after="0" w:afterAutospacing="0" w:line="360" w:lineRule="auto"/>
        <w:textAlignment w:val="baseline"/>
        <w:rPr>
          <w:rFonts w:asciiTheme="minorHAnsi" w:hAnsiTheme="minorHAnsi" w:cstheme="minorHAnsi"/>
          <w:b/>
          <w:bCs/>
          <w:color w:val="002060"/>
        </w:rPr>
      </w:pPr>
    </w:p>
    <w:p w14:paraId="6D32517E" w14:textId="77777777" w:rsidR="00BA7E75" w:rsidRDefault="00BA7E75" w:rsidP="000A2EE3">
      <w:pPr>
        <w:pStyle w:val="NormalnyWeb"/>
        <w:shd w:val="clear" w:color="auto" w:fill="FFFFFF"/>
        <w:spacing w:before="0" w:beforeAutospacing="0" w:after="0" w:afterAutospacing="0" w:line="360" w:lineRule="auto"/>
        <w:textAlignment w:val="baseline"/>
        <w:rPr>
          <w:rFonts w:asciiTheme="minorHAnsi" w:hAnsiTheme="minorHAnsi" w:cstheme="minorHAnsi"/>
          <w:b/>
          <w:bCs/>
          <w:color w:val="002060"/>
        </w:rPr>
      </w:pPr>
    </w:p>
    <w:p w14:paraId="3E6D3281" w14:textId="77777777" w:rsidR="002C39E8" w:rsidRPr="000A2EE3" w:rsidRDefault="00BA7E75" w:rsidP="007953AD">
      <w:pPr>
        <w:pStyle w:val="NormalnyWeb"/>
        <w:shd w:val="clear" w:color="auto" w:fill="FFFFFF"/>
        <w:spacing w:before="0" w:beforeAutospacing="0" w:after="0" w:afterAutospacing="0" w:line="360" w:lineRule="auto"/>
        <w:jc w:val="center"/>
        <w:textAlignment w:val="baseline"/>
        <w:rPr>
          <w:rFonts w:asciiTheme="minorHAnsi" w:hAnsiTheme="minorHAnsi" w:cstheme="minorHAnsi"/>
          <w:b/>
          <w:bCs/>
          <w:color w:val="002060"/>
        </w:rPr>
      </w:pPr>
      <w:r>
        <w:rPr>
          <w:rFonts w:asciiTheme="minorHAnsi" w:hAnsiTheme="minorHAnsi" w:cstheme="minorHAnsi"/>
          <w:b/>
          <w:bCs/>
          <w:color w:val="002060"/>
        </w:rPr>
        <w:t>Leszno/Poznań</w:t>
      </w:r>
    </w:p>
    <w:p w14:paraId="7E374FB5" w14:textId="77777777" w:rsidR="00087AF3" w:rsidRDefault="002C39E8" w:rsidP="00087AF3">
      <w:pPr>
        <w:pStyle w:val="Nagwek1"/>
        <w:rPr>
          <w:color w:val="002060"/>
          <w:sz w:val="24"/>
          <w:szCs w:val="24"/>
        </w:rPr>
      </w:pPr>
      <w:r w:rsidRPr="000A2EE3">
        <w:rPr>
          <w:color w:val="002060"/>
          <w:sz w:val="24"/>
          <w:szCs w:val="24"/>
        </w:rPr>
        <w:br w:type="column"/>
      </w:r>
    </w:p>
    <w:sdt>
      <w:sdtPr>
        <w:rPr>
          <w:rFonts w:asciiTheme="minorHAnsi" w:eastAsiaTheme="minorHAnsi" w:hAnsiTheme="minorHAnsi" w:cstheme="minorBidi"/>
          <w:sz w:val="22"/>
          <w:szCs w:val="22"/>
          <w:lang w:eastAsia="en-US"/>
        </w:rPr>
        <w:id w:val="603844050"/>
        <w:docPartObj>
          <w:docPartGallery w:val="Table of Contents"/>
          <w:docPartUnique/>
        </w:docPartObj>
      </w:sdtPr>
      <w:sdtEndPr>
        <w:rPr>
          <w:b/>
          <w:bCs/>
        </w:rPr>
      </w:sdtEndPr>
      <w:sdtContent>
        <w:p w14:paraId="2AF9D295" w14:textId="77777777" w:rsidR="00087AF3" w:rsidRDefault="00087AF3">
          <w:pPr>
            <w:pStyle w:val="Nagwekspisutreci"/>
          </w:pPr>
          <w:r>
            <w:t>Spis treści</w:t>
          </w:r>
        </w:p>
        <w:p w14:paraId="4DF9FE00" w14:textId="3DB2E3F3" w:rsidR="00EA7C18" w:rsidRDefault="00087AF3">
          <w:pPr>
            <w:pStyle w:val="Spistreci1"/>
            <w:tabs>
              <w:tab w:val="right" w:leader="dot" w:pos="9062"/>
            </w:tabs>
            <w:rPr>
              <w:rFonts w:eastAsiaTheme="minorEastAsia"/>
              <w:noProof/>
              <w:lang w:eastAsia="pl-PL"/>
            </w:rPr>
          </w:pPr>
          <w:r>
            <w:fldChar w:fldCharType="begin"/>
          </w:r>
          <w:r>
            <w:instrText xml:space="preserve"> TOC \o "1-3" \h \z \u </w:instrText>
          </w:r>
          <w:r>
            <w:fldChar w:fldCharType="separate"/>
          </w:r>
          <w:hyperlink w:anchor="_Toc131681388" w:history="1">
            <w:r w:rsidR="00EA7C18" w:rsidRPr="0033727F">
              <w:rPr>
                <w:rStyle w:val="Hipercze"/>
                <w:noProof/>
              </w:rPr>
              <w:t>Wprowadzenie</w:t>
            </w:r>
            <w:r w:rsidR="00EA7C18">
              <w:rPr>
                <w:noProof/>
                <w:webHidden/>
              </w:rPr>
              <w:tab/>
            </w:r>
            <w:r w:rsidR="00EA7C18">
              <w:rPr>
                <w:noProof/>
                <w:webHidden/>
              </w:rPr>
              <w:fldChar w:fldCharType="begin"/>
            </w:r>
            <w:r w:rsidR="00EA7C18">
              <w:rPr>
                <w:noProof/>
                <w:webHidden/>
              </w:rPr>
              <w:instrText xml:space="preserve"> PAGEREF _Toc131681388 \h </w:instrText>
            </w:r>
            <w:r w:rsidR="00EA7C18">
              <w:rPr>
                <w:noProof/>
                <w:webHidden/>
              </w:rPr>
            </w:r>
            <w:r w:rsidR="00EA7C18">
              <w:rPr>
                <w:noProof/>
                <w:webHidden/>
              </w:rPr>
              <w:fldChar w:fldCharType="separate"/>
            </w:r>
            <w:r w:rsidR="00EA7C18">
              <w:rPr>
                <w:noProof/>
                <w:webHidden/>
              </w:rPr>
              <w:t>3</w:t>
            </w:r>
            <w:r w:rsidR="00EA7C18">
              <w:rPr>
                <w:noProof/>
                <w:webHidden/>
              </w:rPr>
              <w:fldChar w:fldCharType="end"/>
            </w:r>
          </w:hyperlink>
        </w:p>
        <w:p w14:paraId="0A921773" w14:textId="30F0F356" w:rsidR="00EA7C18" w:rsidRDefault="00F27F81">
          <w:pPr>
            <w:pStyle w:val="Spistreci1"/>
            <w:tabs>
              <w:tab w:val="right" w:leader="dot" w:pos="9062"/>
            </w:tabs>
            <w:rPr>
              <w:rFonts w:eastAsiaTheme="minorEastAsia"/>
              <w:noProof/>
              <w:lang w:eastAsia="pl-PL"/>
            </w:rPr>
          </w:pPr>
          <w:hyperlink w:anchor="_Toc131681389" w:history="1">
            <w:r w:rsidR="00EA7C18" w:rsidRPr="0033727F">
              <w:rPr>
                <w:rStyle w:val="Hipercze"/>
                <w:noProof/>
              </w:rPr>
              <w:t>Zespół</w:t>
            </w:r>
            <w:r w:rsidR="00EA7C18">
              <w:rPr>
                <w:noProof/>
                <w:webHidden/>
              </w:rPr>
              <w:tab/>
            </w:r>
            <w:r w:rsidR="00EA7C18">
              <w:rPr>
                <w:noProof/>
                <w:webHidden/>
              </w:rPr>
              <w:fldChar w:fldCharType="begin"/>
            </w:r>
            <w:r w:rsidR="00EA7C18">
              <w:rPr>
                <w:noProof/>
                <w:webHidden/>
              </w:rPr>
              <w:instrText xml:space="preserve"> PAGEREF _Toc131681389 \h </w:instrText>
            </w:r>
            <w:r w:rsidR="00EA7C18">
              <w:rPr>
                <w:noProof/>
                <w:webHidden/>
              </w:rPr>
            </w:r>
            <w:r w:rsidR="00EA7C18">
              <w:rPr>
                <w:noProof/>
                <w:webHidden/>
              </w:rPr>
              <w:fldChar w:fldCharType="separate"/>
            </w:r>
            <w:r w:rsidR="00EA7C18">
              <w:rPr>
                <w:noProof/>
                <w:webHidden/>
              </w:rPr>
              <w:t>6</w:t>
            </w:r>
            <w:r w:rsidR="00EA7C18">
              <w:rPr>
                <w:noProof/>
                <w:webHidden/>
              </w:rPr>
              <w:fldChar w:fldCharType="end"/>
            </w:r>
          </w:hyperlink>
        </w:p>
        <w:p w14:paraId="219A5B44" w14:textId="6EA556E9" w:rsidR="00EA7C18" w:rsidRDefault="00F27F81">
          <w:pPr>
            <w:pStyle w:val="Spistreci1"/>
            <w:tabs>
              <w:tab w:val="right" w:leader="dot" w:pos="9062"/>
            </w:tabs>
            <w:rPr>
              <w:rFonts w:eastAsiaTheme="minorEastAsia"/>
              <w:noProof/>
              <w:lang w:eastAsia="pl-PL"/>
            </w:rPr>
          </w:pPr>
          <w:hyperlink w:anchor="_Toc131681390" w:history="1">
            <w:r w:rsidR="00EA7C18" w:rsidRPr="0033727F">
              <w:rPr>
                <w:rStyle w:val="Hipercze"/>
                <w:noProof/>
              </w:rPr>
              <w:t>Kroki milowe w historii Stowarzyszenia</w:t>
            </w:r>
            <w:r w:rsidR="00EA7C18">
              <w:rPr>
                <w:noProof/>
                <w:webHidden/>
              </w:rPr>
              <w:tab/>
            </w:r>
            <w:r w:rsidR="00EA7C18">
              <w:rPr>
                <w:noProof/>
                <w:webHidden/>
              </w:rPr>
              <w:fldChar w:fldCharType="begin"/>
            </w:r>
            <w:r w:rsidR="00EA7C18">
              <w:rPr>
                <w:noProof/>
                <w:webHidden/>
              </w:rPr>
              <w:instrText xml:space="preserve"> PAGEREF _Toc131681390 \h </w:instrText>
            </w:r>
            <w:r w:rsidR="00EA7C18">
              <w:rPr>
                <w:noProof/>
                <w:webHidden/>
              </w:rPr>
            </w:r>
            <w:r w:rsidR="00EA7C18">
              <w:rPr>
                <w:noProof/>
                <w:webHidden/>
              </w:rPr>
              <w:fldChar w:fldCharType="separate"/>
            </w:r>
            <w:r w:rsidR="00EA7C18">
              <w:rPr>
                <w:noProof/>
                <w:webHidden/>
              </w:rPr>
              <w:t>7</w:t>
            </w:r>
            <w:r w:rsidR="00EA7C18">
              <w:rPr>
                <w:noProof/>
                <w:webHidden/>
              </w:rPr>
              <w:fldChar w:fldCharType="end"/>
            </w:r>
          </w:hyperlink>
        </w:p>
        <w:p w14:paraId="39ABF3EE" w14:textId="2EBA4B4C" w:rsidR="00EA7C18" w:rsidRDefault="00F27F81">
          <w:pPr>
            <w:pStyle w:val="Spistreci1"/>
            <w:tabs>
              <w:tab w:val="right" w:leader="dot" w:pos="9062"/>
            </w:tabs>
            <w:rPr>
              <w:rFonts w:eastAsiaTheme="minorEastAsia"/>
              <w:noProof/>
              <w:lang w:eastAsia="pl-PL"/>
            </w:rPr>
          </w:pPr>
          <w:hyperlink w:anchor="_Toc131681391" w:history="1">
            <w:r w:rsidR="00EA7C18" w:rsidRPr="0033727F">
              <w:rPr>
                <w:rStyle w:val="Hipercze"/>
                <w:noProof/>
              </w:rPr>
              <w:t>PROJEKTY REALIZOWANE W 2022 ROKU</w:t>
            </w:r>
            <w:r w:rsidR="00EA7C18">
              <w:rPr>
                <w:noProof/>
                <w:webHidden/>
              </w:rPr>
              <w:tab/>
            </w:r>
            <w:r w:rsidR="00EA7C18">
              <w:rPr>
                <w:noProof/>
                <w:webHidden/>
              </w:rPr>
              <w:fldChar w:fldCharType="begin"/>
            </w:r>
            <w:r w:rsidR="00EA7C18">
              <w:rPr>
                <w:noProof/>
                <w:webHidden/>
              </w:rPr>
              <w:instrText xml:space="preserve"> PAGEREF _Toc131681391 \h </w:instrText>
            </w:r>
            <w:r w:rsidR="00EA7C18">
              <w:rPr>
                <w:noProof/>
                <w:webHidden/>
              </w:rPr>
            </w:r>
            <w:r w:rsidR="00EA7C18">
              <w:rPr>
                <w:noProof/>
                <w:webHidden/>
              </w:rPr>
              <w:fldChar w:fldCharType="separate"/>
            </w:r>
            <w:r w:rsidR="00EA7C18">
              <w:rPr>
                <w:noProof/>
                <w:webHidden/>
              </w:rPr>
              <w:t>10</w:t>
            </w:r>
            <w:r w:rsidR="00EA7C18">
              <w:rPr>
                <w:noProof/>
                <w:webHidden/>
              </w:rPr>
              <w:fldChar w:fldCharType="end"/>
            </w:r>
          </w:hyperlink>
        </w:p>
        <w:p w14:paraId="14B9BC18" w14:textId="179E295A" w:rsidR="00EA7C18" w:rsidRDefault="00F27F81">
          <w:pPr>
            <w:pStyle w:val="Spistreci2"/>
            <w:tabs>
              <w:tab w:val="right" w:leader="dot" w:pos="9062"/>
            </w:tabs>
            <w:rPr>
              <w:rFonts w:eastAsiaTheme="minorEastAsia"/>
              <w:noProof/>
              <w:lang w:eastAsia="pl-PL"/>
            </w:rPr>
          </w:pPr>
          <w:hyperlink w:anchor="_Toc131681392" w:history="1">
            <w:r w:rsidR="00EA7C18" w:rsidRPr="0033727F">
              <w:rPr>
                <w:rStyle w:val="Hipercze"/>
                <w:noProof/>
              </w:rPr>
              <w:t>CAMP - Centrum Aktywnych Mieszkańców w Poznaniu</w:t>
            </w:r>
            <w:r w:rsidR="00EA7C18">
              <w:rPr>
                <w:noProof/>
                <w:webHidden/>
              </w:rPr>
              <w:tab/>
            </w:r>
            <w:r w:rsidR="00EA7C18">
              <w:rPr>
                <w:noProof/>
                <w:webHidden/>
              </w:rPr>
              <w:fldChar w:fldCharType="begin"/>
            </w:r>
            <w:r w:rsidR="00EA7C18">
              <w:rPr>
                <w:noProof/>
                <w:webHidden/>
              </w:rPr>
              <w:instrText xml:space="preserve"> PAGEREF _Toc131681392 \h </w:instrText>
            </w:r>
            <w:r w:rsidR="00EA7C18">
              <w:rPr>
                <w:noProof/>
                <w:webHidden/>
              </w:rPr>
            </w:r>
            <w:r w:rsidR="00EA7C18">
              <w:rPr>
                <w:noProof/>
                <w:webHidden/>
              </w:rPr>
              <w:fldChar w:fldCharType="separate"/>
            </w:r>
            <w:r w:rsidR="00EA7C18">
              <w:rPr>
                <w:noProof/>
                <w:webHidden/>
              </w:rPr>
              <w:t>10</w:t>
            </w:r>
            <w:r w:rsidR="00EA7C18">
              <w:rPr>
                <w:noProof/>
                <w:webHidden/>
              </w:rPr>
              <w:fldChar w:fldCharType="end"/>
            </w:r>
          </w:hyperlink>
        </w:p>
        <w:p w14:paraId="347194E6" w14:textId="00743BFD" w:rsidR="00EA7C18" w:rsidRDefault="00F27F81">
          <w:pPr>
            <w:pStyle w:val="Spistreci2"/>
            <w:tabs>
              <w:tab w:val="right" w:leader="dot" w:pos="9062"/>
            </w:tabs>
            <w:rPr>
              <w:rFonts w:eastAsiaTheme="minorEastAsia"/>
              <w:noProof/>
              <w:lang w:eastAsia="pl-PL"/>
            </w:rPr>
          </w:pPr>
          <w:hyperlink w:anchor="_Toc131681393" w:history="1">
            <w:r w:rsidR="00EA7C18" w:rsidRPr="0033727F">
              <w:rPr>
                <w:rStyle w:val="Hipercze"/>
                <w:noProof/>
              </w:rPr>
              <w:t>Erasmus plus</w:t>
            </w:r>
            <w:r w:rsidR="00EA7C18">
              <w:rPr>
                <w:noProof/>
                <w:webHidden/>
              </w:rPr>
              <w:tab/>
            </w:r>
            <w:r w:rsidR="00EA7C18">
              <w:rPr>
                <w:noProof/>
                <w:webHidden/>
              </w:rPr>
              <w:fldChar w:fldCharType="begin"/>
            </w:r>
            <w:r w:rsidR="00EA7C18">
              <w:rPr>
                <w:noProof/>
                <w:webHidden/>
              </w:rPr>
              <w:instrText xml:space="preserve"> PAGEREF _Toc131681393 \h </w:instrText>
            </w:r>
            <w:r w:rsidR="00EA7C18">
              <w:rPr>
                <w:noProof/>
                <w:webHidden/>
              </w:rPr>
            </w:r>
            <w:r w:rsidR="00EA7C18">
              <w:rPr>
                <w:noProof/>
                <w:webHidden/>
              </w:rPr>
              <w:fldChar w:fldCharType="separate"/>
            </w:r>
            <w:r w:rsidR="00EA7C18">
              <w:rPr>
                <w:noProof/>
                <w:webHidden/>
              </w:rPr>
              <w:t>10</w:t>
            </w:r>
            <w:r w:rsidR="00EA7C18">
              <w:rPr>
                <w:noProof/>
                <w:webHidden/>
              </w:rPr>
              <w:fldChar w:fldCharType="end"/>
            </w:r>
          </w:hyperlink>
        </w:p>
        <w:p w14:paraId="046A0D88" w14:textId="7DE27923" w:rsidR="00EA7C18" w:rsidRDefault="00F27F81">
          <w:pPr>
            <w:pStyle w:val="Spistreci2"/>
            <w:tabs>
              <w:tab w:val="right" w:leader="dot" w:pos="9062"/>
            </w:tabs>
            <w:rPr>
              <w:rFonts w:eastAsiaTheme="minorEastAsia"/>
              <w:noProof/>
              <w:lang w:eastAsia="pl-PL"/>
            </w:rPr>
          </w:pPr>
          <w:hyperlink w:anchor="_Toc131681394" w:history="1">
            <w:r w:rsidR="00EA7C18" w:rsidRPr="0033727F">
              <w:rPr>
                <w:rStyle w:val="Hipercze"/>
                <w:noProof/>
              </w:rPr>
              <w:t>Grant instytucjonalny</w:t>
            </w:r>
            <w:r w:rsidR="00EA7C18">
              <w:rPr>
                <w:noProof/>
                <w:webHidden/>
              </w:rPr>
              <w:tab/>
            </w:r>
            <w:r w:rsidR="00EA7C18">
              <w:rPr>
                <w:noProof/>
                <w:webHidden/>
              </w:rPr>
              <w:fldChar w:fldCharType="begin"/>
            </w:r>
            <w:r w:rsidR="00EA7C18">
              <w:rPr>
                <w:noProof/>
                <w:webHidden/>
              </w:rPr>
              <w:instrText xml:space="preserve"> PAGEREF _Toc131681394 \h </w:instrText>
            </w:r>
            <w:r w:rsidR="00EA7C18">
              <w:rPr>
                <w:noProof/>
                <w:webHidden/>
              </w:rPr>
            </w:r>
            <w:r w:rsidR="00EA7C18">
              <w:rPr>
                <w:noProof/>
                <w:webHidden/>
              </w:rPr>
              <w:fldChar w:fldCharType="separate"/>
            </w:r>
            <w:r w:rsidR="00EA7C18">
              <w:rPr>
                <w:noProof/>
                <w:webHidden/>
              </w:rPr>
              <w:t>11</w:t>
            </w:r>
            <w:r w:rsidR="00EA7C18">
              <w:rPr>
                <w:noProof/>
                <w:webHidden/>
              </w:rPr>
              <w:fldChar w:fldCharType="end"/>
            </w:r>
          </w:hyperlink>
        </w:p>
        <w:p w14:paraId="7395C2F1" w14:textId="2B504755" w:rsidR="00EA7C18" w:rsidRDefault="00F27F81">
          <w:pPr>
            <w:pStyle w:val="Spistreci2"/>
            <w:tabs>
              <w:tab w:val="right" w:leader="dot" w:pos="9062"/>
            </w:tabs>
            <w:rPr>
              <w:rFonts w:eastAsiaTheme="minorEastAsia"/>
              <w:noProof/>
              <w:lang w:eastAsia="pl-PL"/>
            </w:rPr>
          </w:pPr>
          <w:hyperlink w:anchor="_Toc131681395" w:history="1">
            <w:r w:rsidR="00EA7C18" w:rsidRPr="0033727F">
              <w:rPr>
                <w:rStyle w:val="Hipercze"/>
                <w:noProof/>
              </w:rPr>
              <w:t>Inicjatywa dla Leszna</w:t>
            </w:r>
            <w:r w:rsidR="00EA7C18">
              <w:rPr>
                <w:noProof/>
                <w:webHidden/>
              </w:rPr>
              <w:tab/>
            </w:r>
            <w:r w:rsidR="00EA7C18">
              <w:rPr>
                <w:noProof/>
                <w:webHidden/>
              </w:rPr>
              <w:fldChar w:fldCharType="begin"/>
            </w:r>
            <w:r w:rsidR="00EA7C18">
              <w:rPr>
                <w:noProof/>
                <w:webHidden/>
              </w:rPr>
              <w:instrText xml:space="preserve"> PAGEREF _Toc131681395 \h </w:instrText>
            </w:r>
            <w:r w:rsidR="00EA7C18">
              <w:rPr>
                <w:noProof/>
                <w:webHidden/>
              </w:rPr>
            </w:r>
            <w:r w:rsidR="00EA7C18">
              <w:rPr>
                <w:noProof/>
                <w:webHidden/>
              </w:rPr>
              <w:fldChar w:fldCharType="separate"/>
            </w:r>
            <w:r w:rsidR="00EA7C18">
              <w:rPr>
                <w:noProof/>
                <w:webHidden/>
              </w:rPr>
              <w:t>12</w:t>
            </w:r>
            <w:r w:rsidR="00EA7C18">
              <w:rPr>
                <w:noProof/>
                <w:webHidden/>
              </w:rPr>
              <w:fldChar w:fldCharType="end"/>
            </w:r>
          </w:hyperlink>
        </w:p>
        <w:p w14:paraId="53647BA7" w14:textId="69931D2D" w:rsidR="00EA7C18" w:rsidRDefault="00F27F81">
          <w:pPr>
            <w:pStyle w:val="Spistreci2"/>
            <w:tabs>
              <w:tab w:val="right" w:leader="dot" w:pos="9062"/>
            </w:tabs>
            <w:rPr>
              <w:rFonts w:eastAsiaTheme="minorEastAsia"/>
              <w:noProof/>
              <w:lang w:eastAsia="pl-PL"/>
            </w:rPr>
          </w:pPr>
          <w:hyperlink w:anchor="_Toc131681396" w:history="1">
            <w:r w:rsidR="00EA7C18" w:rsidRPr="0033727F">
              <w:rPr>
                <w:rStyle w:val="Hipercze"/>
                <w:noProof/>
              </w:rPr>
              <w:t>Lokalne partnerstwa dla wolontariatu 2021-2023</w:t>
            </w:r>
            <w:r w:rsidR="00EA7C18">
              <w:rPr>
                <w:noProof/>
                <w:webHidden/>
              </w:rPr>
              <w:tab/>
            </w:r>
            <w:r w:rsidR="00EA7C18">
              <w:rPr>
                <w:noProof/>
                <w:webHidden/>
              </w:rPr>
              <w:fldChar w:fldCharType="begin"/>
            </w:r>
            <w:r w:rsidR="00EA7C18">
              <w:rPr>
                <w:noProof/>
                <w:webHidden/>
              </w:rPr>
              <w:instrText xml:space="preserve"> PAGEREF _Toc131681396 \h </w:instrText>
            </w:r>
            <w:r w:rsidR="00EA7C18">
              <w:rPr>
                <w:noProof/>
                <w:webHidden/>
              </w:rPr>
            </w:r>
            <w:r w:rsidR="00EA7C18">
              <w:rPr>
                <w:noProof/>
                <w:webHidden/>
              </w:rPr>
              <w:fldChar w:fldCharType="separate"/>
            </w:r>
            <w:r w:rsidR="00EA7C18">
              <w:rPr>
                <w:noProof/>
                <w:webHidden/>
              </w:rPr>
              <w:t>13</w:t>
            </w:r>
            <w:r w:rsidR="00EA7C18">
              <w:rPr>
                <w:noProof/>
                <w:webHidden/>
              </w:rPr>
              <w:fldChar w:fldCharType="end"/>
            </w:r>
          </w:hyperlink>
        </w:p>
        <w:p w14:paraId="50E8A948" w14:textId="3D11358A" w:rsidR="00EA7C18" w:rsidRDefault="00F27F81">
          <w:pPr>
            <w:pStyle w:val="Spistreci2"/>
            <w:tabs>
              <w:tab w:val="right" w:leader="dot" w:pos="9062"/>
            </w:tabs>
            <w:rPr>
              <w:rFonts w:eastAsiaTheme="minorEastAsia"/>
              <w:noProof/>
              <w:lang w:eastAsia="pl-PL"/>
            </w:rPr>
          </w:pPr>
          <w:hyperlink w:anchor="_Toc131681397" w:history="1">
            <w:r w:rsidR="00EA7C18" w:rsidRPr="0033727F">
              <w:rPr>
                <w:rStyle w:val="Hipercze"/>
                <w:noProof/>
              </w:rPr>
              <w:t>LCIWIS - Leszczyńskie Centrum Integracji Wielkopolskich Inicjatyw Społecznych</w:t>
            </w:r>
            <w:r w:rsidR="00EA7C18">
              <w:rPr>
                <w:noProof/>
                <w:webHidden/>
              </w:rPr>
              <w:tab/>
            </w:r>
            <w:r w:rsidR="00EA7C18">
              <w:rPr>
                <w:noProof/>
                <w:webHidden/>
              </w:rPr>
              <w:fldChar w:fldCharType="begin"/>
            </w:r>
            <w:r w:rsidR="00EA7C18">
              <w:rPr>
                <w:noProof/>
                <w:webHidden/>
              </w:rPr>
              <w:instrText xml:space="preserve"> PAGEREF _Toc131681397 \h </w:instrText>
            </w:r>
            <w:r w:rsidR="00EA7C18">
              <w:rPr>
                <w:noProof/>
                <w:webHidden/>
              </w:rPr>
            </w:r>
            <w:r w:rsidR="00EA7C18">
              <w:rPr>
                <w:noProof/>
                <w:webHidden/>
              </w:rPr>
              <w:fldChar w:fldCharType="separate"/>
            </w:r>
            <w:r w:rsidR="00EA7C18">
              <w:rPr>
                <w:noProof/>
                <w:webHidden/>
              </w:rPr>
              <w:t>13</w:t>
            </w:r>
            <w:r w:rsidR="00EA7C18">
              <w:rPr>
                <w:noProof/>
                <w:webHidden/>
              </w:rPr>
              <w:fldChar w:fldCharType="end"/>
            </w:r>
          </w:hyperlink>
        </w:p>
        <w:p w14:paraId="08B3136A" w14:textId="79071659" w:rsidR="00EA7C18" w:rsidRDefault="00F27F81">
          <w:pPr>
            <w:pStyle w:val="Spistreci2"/>
            <w:tabs>
              <w:tab w:val="right" w:leader="dot" w:pos="9062"/>
            </w:tabs>
            <w:rPr>
              <w:rFonts w:eastAsiaTheme="minorEastAsia"/>
              <w:noProof/>
              <w:lang w:eastAsia="pl-PL"/>
            </w:rPr>
          </w:pPr>
          <w:hyperlink w:anchor="_Toc131681398" w:history="1">
            <w:r w:rsidR="00EA7C18" w:rsidRPr="0033727F">
              <w:rPr>
                <w:rStyle w:val="Hipercze"/>
                <w:noProof/>
              </w:rPr>
              <w:t>LOWES - Leszczyński Ośrodek Wsparcia Ekonomii Społecznej</w:t>
            </w:r>
            <w:r w:rsidR="00EA7C18">
              <w:rPr>
                <w:noProof/>
                <w:webHidden/>
              </w:rPr>
              <w:tab/>
            </w:r>
            <w:r w:rsidR="00EA7C18">
              <w:rPr>
                <w:noProof/>
                <w:webHidden/>
              </w:rPr>
              <w:fldChar w:fldCharType="begin"/>
            </w:r>
            <w:r w:rsidR="00EA7C18">
              <w:rPr>
                <w:noProof/>
                <w:webHidden/>
              </w:rPr>
              <w:instrText xml:space="preserve"> PAGEREF _Toc131681398 \h </w:instrText>
            </w:r>
            <w:r w:rsidR="00EA7C18">
              <w:rPr>
                <w:noProof/>
                <w:webHidden/>
              </w:rPr>
            </w:r>
            <w:r w:rsidR="00EA7C18">
              <w:rPr>
                <w:noProof/>
                <w:webHidden/>
              </w:rPr>
              <w:fldChar w:fldCharType="separate"/>
            </w:r>
            <w:r w:rsidR="00EA7C18">
              <w:rPr>
                <w:noProof/>
                <w:webHidden/>
              </w:rPr>
              <w:t>14</w:t>
            </w:r>
            <w:r w:rsidR="00EA7C18">
              <w:rPr>
                <w:noProof/>
                <w:webHidden/>
              </w:rPr>
              <w:fldChar w:fldCharType="end"/>
            </w:r>
          </w:hyperlink>
        </w:p>
        <w:p w14:paraId="58FC7E55" w14:textId="6557BDD4" w:rsidR="00EA7C18" w:rsidRDefault="00F27F81">
          <w:pPr>
            <w:pStyle w:val="Spistreci2"/>
            <w:tabs>
              <w:tab w:val="right" w:leader="dot" w:pos="9062"/>
            </w:tabs>
            <w:rPr>
              <w:rFonts w:eastAsiaTheme="minorEastAsia"/>
              <w:noProof/>
              <w:lang w:eastAsia="pl-PL"/>
            </w:rPr>
          </w:pPr>
          <w:hyperlink w:anchor="_Toc131681399" w:history="1">
            <w:r w:rsidR="00EA7C18" w:rsidRPr="0033727F">
              <w:rPr>
                <w:rStyle w:val="Hipercze"/>
                <w:noProof/>
              </w:rPr>
              <w:t>Poznańskie Centrum NGO i Wolontariatu</w:t>
            </w:r>
            <w:r w:rsidR="00EA7C18">
              <w:rPr>
                <w:noProof/>
                <w:webHidden/>
              </w:rPr>
              <w:tab/>
            </w:r>
            <w:r w:rsidR="00EA7C18">
              <w:rPr>
                <w:noProof/>
                <w:webHidden/>
              </w:rPr>
              <w:fldChar w:fldCharType="begin"/>
            </w:r>
            <w:r w:rsidR="00EA7C18">
              <w:rPr>
                <w:noProof/>
                <w:webHidden/>
              </w:rPr>
              <w:instrText xml:space="preserve"> PAGEREF _Toc131681399 \h </w:instrText>
            </w:r>
            <w:r w:rsidR="00EA7C18">
              <w:rPr>
                <w:noProof/>
                <w:webHidden/>
              </w:rPr>
            </w:r>
            <w:r w:rsidR="00EA7C18">
              <w:rPr>
                <w:noProof/>
                <w:webHidden/>
              </w:rPr>
              <w:fldChar w:fldCharType="separate"/>
            </w:r>
            <w:r w:rsidR="00EA7C18">
              <w:rPr>
                <w:noProof/>
                <w:webHidden/>
              </w:rPr>
              <w:t>15</w:t>
            </w:r>
            <w:r w:rsidR="00EA7C18">
              <w:rPr>
                <w:noProof/>
                <w:webHidden/>
              </w:rPr>
              <w:fldChar w:fldCharType="end"/>
            </w:r>
          </w:hyperlink>
        </w:p>
        <w:p w14:paraId="69875EE3" w14:textId="0C93F381" w:rsidR="00EA7C18" w:rsidRDefault="00F27F81">
          <w:pPr>
            <w:pStyle w:val="Spistreci2"/>
            <w:tabs>
              <w:tab w:val="right" w:leader="dot" w:pos="9062"/>
            </w:tabs>
            <w:rPr>
              <w:rFonts w:eastAsiaTheme="minorEastAsia"/>
              <w:noProof/>
              <w:lang w:eastAsia="pl-PL"/>
            </w:rPr>
          </w:pPr>
          <w:hyperlink w:anchor="_Toc131681400" w:history="1">
            <w:r w:rsidR="00EA7C18" w:rsidRPr="0033727F">
              <w:rPr>
                <w:rStyle w:val="Hipercze"/>
                <w:noProof/>
              </w:rPr>
              <w:t>WARNiK - Wielkopolska Akademia Rzecznictwa NGO i Kooperacji</w:t>
            </w:r>
            <w:r w:rsidR="00EA7C18">
              <w:rPr>
                <w:noProof/>
                <w:webHidden/>
              </w:rPr>
              <w:tab/>
            </w:r>
            <w:r w:rsidR="00EA7C18">
              <w:rPr>
                <w:noProof/>
                <w:webHidden/>
              </w:rPr>
              <w:fldChar w:fldCharType="begin"/>
            </w:r>
            <w:r w:rsidR="00EA7C18">
              <w:rPr>
                <w:noProof/>
                <w:webHidden/>
              </w:rPr>
              <w:instrText xml:space="preserve"> PAGEREF _Toc131681400 \h </w:instrText>
            </w:r>
            <w:r w:rsidR="00EA7C18">
              <w:rPr>
                <w:noProof/>
                <w:webHidden/>
              </w:rPr>
            </w:r>
            <w:r w:rsidR="00EA7C18">
              <w:rPr>
                <w:noProof/>
                <w:webHidden/>
              </w:rPr>
              <w:fldChar w:fldCharType="separate"/>
            </w:r>
            <w:r w:rsidR="00EA7C18">
              <w:rPr>
                <w:noProof/>
                <w:webHidden/>
              </w:rPr>
              <w:t>17</w:t>
            </w:r>
            <w:r w:rsidR="00EA7C18">
              <w:rPr>
                <w:noProof/>
                <w:webHidden/>
              </w:rPr>
              <w:fldChar w:fldCharType="end"/>
            </w:r>
          </w:hyperlink>
        </w:p>
        <w:p w14:paraId="09502CC5" w14:textId="7041FDF0" w:rsidR="00EA7C18" w:rsidRDefault="00F27F81">
          <w:pPr>
            <w:pStyle w:val="Spistreci2"/>
            <w:tabs>
              <w:tab w:val="right" w:leader="dot" w:pos="9062"/>
            </w:tabs>
            <w:rPr>
              <w:rFonts w:eastAsiaTheme="minorEastAsia"/>
              <w:noProof/>
              <w:lang w:eastAsia="pl-PL"/>
            </w:rPr>
          </w:pPr>
          <w:hyperlink w:anchor="_Toc131681401" w:history="1">
            <w:r w:rsidR="00EA7C18" w:rsidRPr="0033727F">
              <w:rPr>
                <w:rStyle w:val="Hipercze"/>
                <w:noProof/>
              </w:rPr>
              <w:t>Wielkopolska Wiara</w:t>
            </w:r>
            <w:r w:rsidR="00EA7C18">
              <w:rPr>
                <w:noProof/>
                <w:webHidden/>
              </w:rPr>
              <w:tab/>
            </w:r>
            <w:r w:rsidR="00EA7C18">
              <w:rPr>
                <w:noProof/>
                <w:webHidden/>
              </w:rPr>
              <w:fldChar w:fldCharType="begin"/>
            </w:r>
            <w:r w:rsidR="00EA7C18">
              <w:rPr>
                <w:noProof/>
                <w:webHidden/>
              </w:rPr>
              <w:instrText xml:space="preserve"> PAGEREF _Toc131681401 \h </w:instrText>
            </w:r>
            <w:r w:rsidR="00EA7C18">
              <w:rPr>
                <w:noProof/>
                <w:webHidden/>
              </w:rPr>
            </w:r>
            <w:r w:rsidR="00EA7C18">
              <w:rPr>
                <w:noProof/>
                <w:webHidden/>
              </w:rPr>
              <w:fldChar w:fldCharType="separate"/>
            </w:r>
            <w:r w:rsidR="00EA7C18">
              <w:rPr>
                <w:noProof/>
                <w:webHidden/>
              </w:rPr>
              <w:t>18</w:t>
            </w:r>
            <w:r w:rsidR="00EA7C18">
              <w:rPr>
                <w:noProof/>
                <w:webHidden/>
              </w:rPr>
              <w:fldChar w:fldCharType="end"/>
            </w:r>
          </w:hyperlink>
        </w:p>
        <w:p w14:paraId="63D2302C" w14:textId="60A575BC" w:rsidR="00EA7C18" w:rsidRDefault="00F27F81">
          <w:pPr>
            <w:pStyle w:val="Spistreci2"/>
            <w:tabs>
              <w:tab w:val="right" w:leader="dot" w:pos="9062"/>
            </w:tabs>
            <w:rPr>
              <w:rFonts w:eastAsiaTheme="minorEastAsia"/>
              <w:noProof/>
              <w:lang w:eastAsia="pl-PL"/>
            </w:rPr>
          </w:pPr>
          <w:hyperlink w:anchor="_Toc131681402" w:history="1">
            <w:r w:rsidR="00EA7C18" w:rsidRPr="0033727F">
              <w:rPr>
                <w:rStyle w:val="Hipercze"/>
                <w:noProof/>
              </w:rPr>
              <w:t>Wielkopolska Wspólna Przyszłość</w:t>
            </w:r>
            <w:r w:rsidR="00EA7C18">
              <w:rPr>
                <w:noProof/>
                <w:webHidden/>
              </w:rPr>
              <w:tab/>
            </w:r>
            <w:r w:rsidR="00EA7C18">
              <w:rPr>
                <w:noProof/>
                <w:webHidden/>
              </w:rPr>
              <w:fldChar w:fldCharType="begin"/>
            </w:r>
            <w:r w:rsidR="00EA7C18">
              <w:rPr>
                <w:noProof/>
                <w:webHidden/>
              </w:rPr>
              <w:instrText xml:space="preserve"> PAGEREF _Toc131681402 \h </w:instrText>
            </w:r>
            <w:r w:rsidR="00EA7C18">
              <w:rPr>
                <w:noProof/>
                <w:webHidden/>
              </w:rPr>
            </w:r>
            <w:r w:rsidR="00EA7C18">
              <w:rPr>
                <w:noProof/>
                <w:webHidden/>
              </w:rPr>
              <w:fldChar w:fldCharType="separate"/>
            </w:r>
            <w:r w:rsidR="00EA7C18">
              <w:rPr>
                <w:noProof/>
                <w:webHidden/>
              </w:rPr>
              <w:t>19</w:t>
            </w:r>
            <w:r w:rsidR="00EA7C18">
              <w:rPr>
                <w:noProof/>
                <w:webHidden/>
              </w:rPr>
              <w:fldChar w:fldCharType="end"/>
            </w:r>
          </w:hyperlink>
        </w:p>
        <w:p w14:paraId="118EE114" w14:textId="37328428" w:rsidR="00EA7C18" w:rsidRDefault="00F27F81">
          <w:pPr>
            <w:pStyle w:val="Spistreci2"/>
            <w:tabs>
              <w:tab w:val="right" w:leader="dot" w:pos="9062"/>
            </w:tabs>
            <w:rPr>
              <w:rFonts w:eastAsiaTheme="minorEastAsia"/>
              <w:noProof/>
              <w:lang w:eastAsia="pl-PL"/>
            </w:rPr>
          </w:pPr>
          <w:hyperlink w:anchor="_Toc131681403" w:history="1">
            <w:r w:rsidR="00EA7C18" w:rsidRPr="0033727F">
              <w:rPr>
                <w:rStyle w:val="Hipercze"/>
                <w:noProof/>
              </w:rPr>
              <w:t>Wsparcie osób z doświadczeniem uchodźczym z Ukrainy</w:t>
            </w:r>
            <w:r w:rsidR="00EA7C18">
              <w:rPr>
                <w:noProof/>
                <w:webHidden/>
              </w:rPr>
              <w:tab/>
            </w:r>
            <w:r w:rsidR="00EA7C18">
              <w:rPr>
                <w:noProof/>
                <w:webHidden/>
              </w:rPr>
              <w:fldChar w:fldCharType="begin"/>
            </w:r>
            <w:r w:rsidR="00EA7C18">
              <w:rPr>
                <w:noProof/>
                <w:webHidden/>
              </w:rPr>
              <w:instrText xml:space="preserve"> PAGEREF _Toc131681403 \h </w:instrText>
            </w:r>
            <w:r w:rsidR="00EA7C18">
              <w:rPr>
                <w:noProof/>
                <w:webHidden/>
              </w:rPr>
            </w:r>
            <w:r w:rsidR="00EA7C18">
              <w:rPr>
                <w:noProof/>
                <w:webHidden/>
              </w:rPr>
              <w:fldChar w:fldCharType="separate"/>
            </w:r>
            <w:r w:rsidR="00EA7C18">
              <w:rPr>
                <w:noProof/>
                <w:webHidden/>
              </w:rPr>
              <w:t>19</w:t>
            </w:r>
            <w:r w:rsidR="00EA7C18">
              <w:rPr>
                <w:noProof/>
                <w:webHidden/>
              </w:rPr>
              <w:fldChar w:fldCharType="end"/>
            </w:r>
          </w:hyperlink>
        </w:p>
        <w:p w14:paraId="315D6E9E" w14:textId="31D0580C" w:rsidR="00EA7C18" w:rsidRDefault="00F27F81">
          <w:pPr>
            <w:pStyle w:val="Spistreci2"/>
            <w:tabs>
              <w:tab w:val="right" w:leader="dot" w:pos="9062"/>
            </w:tabs>
            <w:rPr>
              <w:rFonts w:eastAsiaTheme="minorEastAsia"/>
              <w:noProof/>
              <w:lang w:eastAsia="pl-PL"/>
            </w:rPr>
          </w:pPr>
          <w:hyperlink w:anchor="_Toc131681404" w:history="1">
            <w:r w:rsidR="00EA7C18" w:rsidRPr="0033727F">
              <w:rPr>
                <w:rStyle w:val="Hipercze"/>
                <w:noProof/>
              </w:rPr>
              <w:t>Wzmacniamy Europę SPLOTowymi wartościami</w:t>
            </w:r>
            <w:r w:rsidR="00EA7C18">
              <w:rPr>
                <w:noProof/>
                <w:webHidden/>
              </w:rPr>
              <w:tab/>
            </w:r>
            <w:r w:rsidR="00EA7C18">
              <w:rPr>
                <w:noProof/>
                <w:webHidden/>
              </w:rPr>
              <w:fldChar w:fldCharType="begin"/>
            </w:r>
            <w:r w:rsidR="00EA7C18">
              <w:rPr>
                <w:noProof/>
                <w:webHidden/>
              </w:rPr>
              <w:instrText xml:space="preserve"> PAGEREF _Toc131681404 \h </w:instrText>
            </w:r>
            <w:r w:rsidR="00EA7C18">
              <w:rPr>
                <w:noProof/>
                <w:webHidden/>
              </w:rPr>
            </w:r>
            <w:r w:rsidR="00EA7C18">
              <w:rPr>
                <w:noProof/>
                <w:webHidden/>
              </w:rPr>
              <w:fldChar w:fldCharType="separate"/>
            </w:r>
            <w:r w:rsidR="00EA7C18">
              <w:rPr>
                <w:noProof/>
                <w:webHidden/>
              </w:rPr>
              <w:t>20</w:t>
            </w:r>
            <w:r w:rsidR="00EA7C18">
              <w:rPr>
                <w:noProof/>
                <w:webHidden/>
              </w:rPr>
              <w:fldChar w:fldCharType="end"/>
            </w:r>
          </w:hyperlink>
        </w:p>
        <w:p w14:paraId="68697FA2" w14:textId="7B4F475F" w:rsidR="00EA7C18" w:rsidRDefault="00F27F81">
          <w:pPr>
            <w:pStyle w:val="Spistreci2"/>
            <w:tabs>
              <w:tab w:val="right" w:leader="dot" w:pos="9062"/>
            </w:tabs>
            <w:rPr>
              <w:rFonts w:eastAsiaTheme="minorEastAsia"/>
              <w:noProof/>
              <w:lang w:eastAsia="pl-PL"/>
            </w:rPr>
          </w:pPr>
          <w:hyperlink w:anchor="_Toc131681405" w:history="1">
            <w:r w:rsidR="00EA7C18" w:rsidRPr="0033727F">
              <w:rPr>
                <w:rStyle w:val="Hipercze"/>
                <w:noProof/>
              </w:rPr>
              <w:t>Społeczny Sztab Kryzysowy w obliczu wojny w Ukrainie</w:t>
            </w:r>
            <w:r w:rsidR="00EA7C18">
              <w:rPr>
                <w:noProof/>
                <w:webHidden/>
              </w:rPr>
              <w:tab/>
            </w:r>
            <w:r w:rsidR="00EA7C18">
              <w:rPr>
                <w:noProof/>
                <w:webHidden/>
              </w:rPr>
              <w:fldChar w:fldCharType="begin"/>
            </w:r>
            <w:r w:rsidR="00EA7C18">
              <w:rPr>
                <w:noProof/>
                <w:webHidden/>
              </w:rPr>
              <w:instrText xml:space="preserve"> PAGEREF _Toc131681405 \h </w:instrText>
            </w:r>
            <w:r w:rsidR="00EA7C18">
              <w:rPr>
                <w:noProof/>
                <w:webHidden/>
              </w:rPr>
            </w:r>
            <w:r w:rsidR="00EA7C18">
              <w:rPr>
                <w:noProof/>
                <w:webHidden/>
              </w:rPr>
              <w:fldChar w:fldCharType="separate"/>
            </w:r>
            <w:r w:rsidR="00EA7C18">
              <w:rPr>
                <w:noProof/>
                <w:webHidden/>
              </w:rPr>
              <w:t>22</w:t>
            </w:r>
            <w:r w:rsidR="00EA7C18">
              <w:rPr>
                <w:noProof/>
                <w:webHidden/>
              </w:rPr>
              <w:fldChar w:fldCharType="end"/>
            </w:r>
          </w:hyperlink>
        </w:p>
        <w:p w14:paraId="32525AB2" w14:textId="7084D5E7" w:rsidR="00EA7C18" w:rsidRDefault="00F27F81">
          <w:pPr>
            <w:pStyle w:val="Spistreci1"/>
            <w:tabs>
              <w:tab w:val="right" w:leader="dot" w:pos="9062"/>
            </w:tabs>
            <w:rPr>
              <w:rFonts w:eastAsiaTheme="minorEastAsia"/>
              <w:noProof/>
              <w:lang w:eastAsia="pl-PL"/>
            </w:rPr>
          </w:pPr>
          <w:hyperlink w:anchor="_Toc131681406" w:history="1">
            <w:r w:rsidR="00EA7C18" w:rsidRPr="0033727F">
              <w:rPr>
                <w:rStyle w:val="Hipercze"/>
                <w:rFonts w:eastAsia="Times New Roman"/>
                <w:noProof/>
                <w:lang w:eastAsia="pl-PL"/>
              </w:rPr>
              <w:t>Podsumowanie</w:t>
            </w:r>
            <w:r w:rsidR="00EA7C18">
              <w:rPr>
                <w:noProof/>
                <w:webHidden/>
              </w:rPr>
              <w:tab/>
            </w:r>
            <w:r w:rsidR="00EA7C18">
              <w:rPr>
                <w:noProof/>
                <w:webHidden/>
              </w:rPr>
              <w:fldChar w:fldCharType="begin"/>
            </w:r>
            <w:r w:rsidR="00EA7C18">
              <w:rPr>
                <w:noProof/>
                <w:webHidden/>
              </w:rPr>
              <w:instrText xml:space="preserve"> PAGEREF _Toc131681406 \h </w:instrText>
            </w:r>
            <w:r w:rsidR="00EA7C18">
              <w:rPr>
                <w:noProof/>
                <w:webHidden/>
              </w:rPr>
            </w:r>
            <w:r w:rsidR="00EA7C18">
              <w:rPr>
                <w:noProof/>
                <w:webHidden/>
              </w:rPr>
              <w:fldChar w:fldCharType="separate"/>
            </w:r>
            <w:r w:rsidR="00EA7C18">
              <w:rPr>
                <w:noProof/>
                <w:webHidden/>
              </w:rPr>
              <w:t>25</w:t>
            </w:r>
            <w:r w:rsidR="00EA7C18">
              <w:rPr>
                <w:noProof/>
                <w:webHidden/>
              </w:rPr>
              <w:fldChar w:fldCharType="end"/>
            </w:r>
          </w:hyperlink>
        </w:p>
        <w:p w14:paraId="1C6E2746" w14:textId="43B5438C" w:rsidR="00EA7C18" w:rsidRDefault="00F27F81">
          <w:pPr>
            <w:pStyle w:val="Spistreci1"/>
            <w:tabs>
              <w:tab w:val="right" w:leader="dot" w:pos="9062"/>
            </w:tabs>
            <w:rPr>
              <w:rFonts w:eastAsiaTheme="minorEastAsia"/>
              <w:noProof/>
              <w:lang w:eastAsia="pl-PL"/>
            </w:rPr>
          </w:pPr>
          <w:hyperlink w:anchor="_Toc131681407" w:history="1">
            <w:r w:rsidR="00EA7C18" w:rsidRPr="0033727F">
              <w:rPr>
                <w:rStyle w:val="Hipercze"/>
                <w:rFonts w:eastAsia="Times New Roman"/>
                <w:noProof/>
                <w:lang w:eastAsia="pl-PL"/>
              </w:rPr>
              <w:t>Kontakt</w:t>
            </w:r>
            <w:r w:rsidR="00EA7C18">
              <w:rPr>
                <w:noProof/>
                <w:webHidden/>
              </w:rPr>
              <w:tab/>
            </w:r>
            <w:r w:rsidR="00EA7C18">
              <w:rPr>
                <w:noProof/>
                <w:webHidden/>
              </w:rPr>
              <w:fldChar w:fldCharType="begin"/>
            </w:r>
            <w:r w:rsidR="00EA7C18">
              <w:rPr>
                <w:noProof/>
                <w:webHidden/>
              </w:rPr>
              <w:instrText xml:space="preserve"> PAGEREF _Toc131681407 \h </w:instrText>
            </w:r>
            <w:r w:rsidR="00EA7C18">
              <w:rPr>
                <w:noProof/>
                <w:webHidden/>
              </w:rPr>
            </w:r>
            <w:r w:rsidR="00EA7C18">
              <w:rPr>
                <w:noProof/>
                <w:webHidden/>
              </w:rPr>
              <w:fldChar w:fldCharType="separate"/>
            </w:r>
            <w:r w:rsidR="00EA7C18">
              <w:rPr>
                <w:noProof/>
                <w:webHidden/>
              </w:rPr>
              <w:t>25</w:t>
            </w:r>
            <w:r w:rsidR="00EA7C18">
              <w:rPr>
                <w:noProof/>
                <w:webHidden/>
              </w:rPr>
              <w:fldChar w:fldCharType="end"/>
            </w:r>
          </w:hyperlink>
        </w:p>
        <w:p w14:paraId="17DC59AE" w14:textId="7B8C3C80" w:rsidR="00087AF3" w:rsidRDefault="00087AF3">
          <w:r>
            <w:rPr>
              <w:b/>
              <w:bCs/>
            </w:rPr>
            <w:fldChar w:fldCharType="end"/>
          </w:r>
        </w:p>
      </w:sdtContent>
    </w:sdt>
    <w:p w14:paraId="7B69147E" w14:textId="77777777" w:rsidR="00087AF3" w:rsidRPr="00087AF3" w:rsidRDefault="00087AF3" w:rsidP="00087AF3">
      <w:pPr>
        <w:pStyle w:val="Nagwek1"/>
        <w:rPr>
          <w:vanish/>
          <w:color w:val="002060"/>
          <w:sz w:val="24"/>
          <w:szCs w:val="24"/>
          <w:specVanish/>
        </w:rPr>
      </w:pPr>
    </w:p>
    <w:p w14:paraId="09440D07" w14:textId="77777777" w:rsidR="00087AF3" w:rsidRDefault="00087AF3">
      <w:pPr>
        <w:rPr>
          <w:rFonts w:asciiTheme="majorHAnsi" w:eastAsiaTheme="majorEastAsia" w:hAnsiTheme="majorHAnsi" w:cstheme="majorBidi"/>
          <w:b/>
          <w:color w:val="2E74B5" w:themeColor="accent1" w:themeShade="BF"/>
          <w:sz w:val="32"/>
          <w:szCs w:val="32"/>
        </w:rPr>
      </w:pPr>
      <w:r>
        <w:br w:type="page"/>
      </w:r>
    </w:p>
    <w:p w14:paraId="12B484B6" w14:textId="77777777" w:rsidR="00087AF3" w:rsidRPr="00BC2C9A" w:rsidRDefault="00087AF3" w:rsidP="00BC2C9A">
      <w:pPr>
        <w:pStyle w:val="Nagwek1"/>
      </w:pPr>
      <w:bookmarkStart w:id="0" w:name="_Toc131681388"/>
      <w:r w:rsidRPr="00BC2C9A">
        <w:lastRenderedPageBreak/>
        <w:t>Wprowadzenie</w:t>
      </w:r>
      <w:bookmarkEnd w:id="0"/>
    </w:p>
    <w:p w14:paraId="3253F251" w14:textId="77777777" w:rsidR="00087AF3" w:rsidRDefault="00087AF3" w:rsidP="000A2EE3">
      <w:pPr>
        <w:pStyle w:val="NormalnyWeb"/>
        <w:shd w:val="clear" w:color="auto" w:fill="FFFFFF"/>
        <w:spacing w:before="0" w:beforeAutospacing="0" w:after="0" w:afterAutospacing="0" w:line="360" w:lineRule="auto"/>
        <w:textAlignment w:val="baseline"/>
        <w:rPr>
          <w:rFonts w:asciiTheme="minorHAnsi" w:hAnsiTheme="minorHAnsi" w:cstheme="minorHAnsi"/>
          <w:b/>
          <w:bCs/>
          <w:color w:val="002060"/>
        </w:rPr>
      </w:pPr>
    </w:p>
    <w:p w14:paraId="277F5C58" w14:textId="21DA6927" w:rsidR="003F48BF" w:rsidRPr="00BA7E75" w:rsidRDefault="002C39E8" w:rsidP="007953AD">
      <w:pPr>
        <w:pStyle w:val="NormalnyWeb"/>
        <w:shd w:val="clear" w:color="auto" w:fill="FFFFFF"/>
        <w:spacing w:before="0" w:beforeAutospacing="0" w:after="0" w:afterAutospacing="0" w:line="360" w:lineRule="auto"/>
        <w:textAlignment w:val="baseline"/>
        <w:rPr>
          <w:rFonts w:asciiTheme="minorHAnsi" w:hAnsiTheme="minorHAnsi" w:cstheme="minorHAnsi"/>
          <w:bCs/>
          <w:i/>
        </w:rPr>
      </w:pPr>
      <w:r w:rsidRPr="007953AD">
        <w:rPr>
          <w:rFonts w:cstheme="minorHAnsi"/>
          <w:bCs/>
          <w:i/>
        </w:rPr>
        <w:t xml:space="preserve">Od 2000 r. tworzymy niezależne Stowarzyszenie. </w:t>
      </w:r>
      <w:r w:rsidRPr="00736C86">
        <w:rPr>
          <w:rFonts w:asciiTheme="minorHAnsi" w:hAnsiTheme="minorHAnsi" w:cstheme="minorHAnsi"/>
          <w:bCs/>
          <w:i/>
        </w:rPr>
        <w:t>Wierzymy w znaczenie i siłę inicjatyw mieszkańców, organizacji pozarządowych i przedsiębiorstw społecznych. Wspieramy je na każdym etapie działania poprzez poradnictwo, informacje, szkolenia oraz innowacyjne rozwiązania. Współpracujemy z urzędami, firmami i uczelniami. Kierujemy się zasadami uczciwości i partnerstwa.</w:t>
      </w:r>
    </w:p>
    <w:p w14:paraId="5C067009" w14:textId="77777777" w:rsidR="002C39E8" w:rsidRPr="003F48BF" w:rsidRDefault="002C39E8" w:rsidP="003F48BF">
      <w:pPr>
        <w:pStyle w:val="NormalnyWeb"/>
        <w:shd w:val="clear" w:color="auto" w:fill="FFFFFF"/>
        <w:spacing w:before="0" w:beforeAutospacing="0" w:after="0" w:afterAutospacing="0" w:line="360" w:lineRule="auto"/>
        <w:jc w:val="center"/>
        <w:textAlignment w:val="baseline"/>
        <w:rPr>
          <w:rFonts w:asciiTheme="minorHAnsi" w:hAnsiTheme="minorHAnsi" w:cstheme="minorHAnsi"/>
          <w:b/>
          <w:i/>
        </w:rPr>
      </w:pPr>
      <w:r w:rsidRPr="003F48BF">
        <w:rPr>
          <w:rFonts w:asciiTheme="minorHAnsi" w:hAnsiTheme="minorHAnsi" w:cstheme="minorHAnsi"/>
          <w:bCs/>
          <w:i/>
        </w:rPr>
        <w:t xml:space="preserve"> </w:t>
      </w:r>
      <w:r w:rsidRPr="003F48BF">
        <w:rPr>
          <w:rFonts w:asciiTheme="minorHAnsi" w:hAnsiTheme="minorHAnsi" w:cstheme="minorHAnsi"/>
          <w:b/>
          <w:bCs/>
          <w:i/>
        </w:rPr>
        <w:t>Napędzamy do społecznego działania!</w:t>
      </w:r>
    </w:p>
    <w:p w14:paraId="7E0501D3" w14:textId="77777777" w:rsidR="002C39E8" w:rsidRPr="00087AF3" w:rsidRDefault="002C39E8" w:rsidP="000A2EE3">
      <w:pPr>
        <w:pStyle w:val="NormalnyWeb"/>
        <w:shd w:val="clear" w:color="auto" w:fill="FFFFFF"/>
        <w:spacing w:before="0" w:beforeAutospacing="0" w:after="0" w:afterAutospacing="0" w:line="360" w:lineRule="auto"/>
        <w:textAlignment w:val="baseline"/>
        <w:rPr>
          <w:rStyle w:val="Pogrubienie"/>
          <w:rFonts w:asciiTheme="minorHAnsi" w:hAnsiTheme="minorHAnsi" w:cstheme="minorHAnsi"/>
          <w:b w:val="0"/>
          <w:bdr w:val="none" w:sz="0" w:space="0" w:color="auto" w:frame="1"/>
        </w:rPr>
      </w:pPr>
    </w:p>
    <w:p w14:paraId="212405D3" w14:textId="77777777" w:rsidR="002C39E8" w:rsidRPr="00A82DFB" w:rsidRDefault="002C39E8" w:rsidP="000A2EE3">
      <w:pPr>
        <w:pStyle w:val="NormalnyWeb"/>
        <w:shd w:val="clear" w:color="auto" w:fill="FFFFFF"/>
        <w:spacing w:before="0" w:beforeAutospacing="0" w:after="0" w:afterAutospacing="0" w:line="360" w:lineRule="auto"/>
        <w:textAlignment w:val="baseline"/>
        <w:rPr>
          <w:rFonts w:asciiTheme="minorHAnsi" w:hAnsiTheme="minorHAnsi" w:cstheme="minorHAnsi"/>
          <w:sz w:val="22"/>
          <w:szCs w:val="22"/>
        </w:rPr>
      </w:pPr>
      <w:r w:rsidRPr="00A82DFB">
        <w:rPr>
          <w:rStyle w:val="Pogrubienie"/>
          <w:rFonts w:asciiTheme="minorHAnsi" w:hAnsiTheme="minorHAnsi" w:cstheme="minorHAnsi"/>
          <w:b w:val="0"/>
          <w:sz w:val="22"/>
          <w:szCs w:val="22"/>
          <w:bdr w:val="none" w:sz="0" w:space="0" w:color="auto" w:frame="1"/>
        </w:rPr>
        <w:t>Nazwa PISOP powstała od słów:</w:t>
      </w:r>
    </w:p>
    <w:p w14:paraId="7E002107" w14:textId="77777777" w:rsidR="002C39E8" w:rsidRPr="00A82DFB" w:rsidRDefault="002C39E8" w:rsidP="000A2EE3">
      <w:pPr>
        <w:pStyle w:val="NormalnyWeb"/>
        <w:shd w:val="clear" w:color="auto" w:fill="FFFFFF"/>
        <w:spacing w:before="0" w:beforeAutospacing="0" w:after="0" w:afterAutospacing="0" w:line="360" w:lineRule="auto"/>
        <w:textAlignment w:val="baseline"/>
        <w:rPr>
          <w:rFonts w:asciiTheme="minorHAnsi" w:hAnsiTheme="minorHAnsi" w:cstheme="minorHAnsi"/>
          <w:sz w:val="22"/>
          <w:szCs w:val="22"/>
        </w:rPr>
      </w:pPr>
      <w:r w:rsidRPr="00A82DFB">
        <w:rPr>
          <w:rStyle w:val="Pogrubienie"/>
          <w:rFonts w:asciiTheme="minorHAnsi" w:hAnsiTheme="minorHAnsi" w:cstheme="minorHAnsi"/>
          <w:sz w:val="22"/>
          <w:szCs w:val="22"/>
          <w:bdr w:val="none" w:sz="0" w:space="0" w:color="auto" w:frame="1"/>
        </w:rPr>
        <w:t>P</w:t>
      </w:r>
      <w:r w:rsidRPr="00A82DFB">
        <w:rPr>
          <w:rFonts w:asciiTheme="minorHAnsi" w:hAnsiTheme="minorHAnsi" w:cstheme="minorHAnsi"/>
          <w:sz w:val="22"/>
          <w:szCs w:val="22"/>
        </w:rPr>
        <w:t>oradnictwo,</w:t>
      </w:r>
      <w:r w:rsidRPr="00A82DFB">
        <w:rPr>
          <w:rFonts w:asciiTheme="minorHAnsi" w:hAnsiTheme="minorHAnsi" w:cstheme="minorHAnsi"/>
          <w:sz w:val="22"/>
          <w:szCs w:val="22"/>
        </w:rPr>
        <w:br/>
      </w:r>
      <w:r w:rsidRPr="00A82DFB">
        <w:rPr>
          <w:rStyle w:val="Pogrubienie"/>
          <w:rFonts w:asciiTheme="minorHAnsi" w:hAnsiTheme="minorHAnsi" w:cstheme="minorHAnsi"/>
          <w:sz w:val="22"/>
          <w:szCs w:val="22"/>
          <w:bdr w:val="none" w:sz="0" w:space="0" w:color="auto" w:frame="1"/>
        </w:rPr>
        <w:t>I</w:t>
      </w:r>
      <w:r w:rsidRPr="00A82DFB">
        <w:rPr>
          <w:rFonts w:asciiTheme="minorHAnsi" w:hAnsiTheme="minorHAnsi" w:cstheme="minorHAnsi"/>
          <w:sz w:val="22"/>
          <w:szCs w:val="22"/>
        </w:rPr>
        <w:t>nformacje,</w:t>
      </w:r>
      <w:r w:rsidRPr="00A82DFB">
        <w:rPr>
          <w:rFonts w:asciiTheme="minorHAnsi" w:hAnsiTheme="minorHAnsi" w:cstheme="minorHAnsi"/>
          <w:sz w:val="22"/>
          <w:szCs w:val="22"/>
        </w:rPr>
        <w:br/>
      </w:r>
      <w:r w:rsidRPr="00A82DFB">
        <w:rPr>
          <w:rStyle w:val="Pogrubienie"/>
          <w:rFonts w:asciiTheme="minorHAnsi" w:hAnsiTheme="minorHAnsi" w:cstheme="minorHAnsi"/>
          <w:sz w:val="22"/>
          <w:szCs w:val="22"/>
          <w:bdr w:val="none" w:sz="0" w:space="0" w:color="auto" w:frame="1"/>
        </w:rPr>
        <w:t>S</w:t>
      </w:r>
      <w:r w:rsidRPr="00A82DFB">
        <w:rPr>
          <w:rFonts w:asciiTheme="minorHAnsi" w:hAnsiTheme="minorHAnsi" w:cstheme="minorHAnsi"/>
          <w:sz w:val="22"/>
          <w:szCs w:val="22"/>
        </w:rPr>
        <w:t>zkolenia</w:t>
      </w:r>
      <w:r w:rsidRPr="00A82DFB">
        <w:rPr>
          <w:rFonts w:asciiTheme="minorHAnsi" w:hAnsiTheme="minorHAnsi" w:cstheme="minorHAnsi"/>
          <w:sz w:val="22"/>
          <w:szCs w:val="22"/>
        </w:rPr>
        <w:br/>
      </w:r>
      <w:r w:rsidRPr="00A82DFB">
        <w:rPr>
          <w:rStyle w:val="Pogrubienie"/>
          <w:rFonts w:asciiTheme="minorHAnsi" w:hAnsiTheme="minorHAnsi" w:cstheme="minorHAnsi"/>
          <w:sz w:val="22"/>
          <w:szCs w:val="22"/>
          <w:bdr w:val="none" w:sz="0" w:space="0" w:color="auto" w:frame="1"/>
        </w:rPr>
        <w:t>O</w:t>
      </w:r>
      <w:r w:rsidRPr="00A82DFB">
        <w:rPr>
          <w:rFonts w:asciiTheme="minorHAnsi" w:hAnsiTheme="minorHAnsi" w:cstheme="minorHAnsi"/>
          <w:sz w:val="22"/>
          <w:szCs w:val="22"/>
        </w:rPr>
        <w:t>rganizacji</w:t>
      </w:r>
      <w:r w:rsidRPr="00A82DFB">
        <w:rPr>
          <w:rFonts w:asciiTheme="minorHAnsi" w:hAnsiTheme="minorHAnsi" w:cstheme="minorHAnsi"/>
          <w:sz w:val="22"/>
          <w:szCs w:val="22"/>
        </w:rPr>
        <w:br/>
      </w:r>
      <w:r w:rsidRPr="00A82DFB">
        <w:rPr>
          <w:rStyle w:val="Pogrubienie"/>
          <w:rFonts w:asciiTheme="minorHAnsi" w:hAnsiTheme="minorHAnsi" w:cstheme="minorHAnsi"/>
          <w:sz w:val="22"/>
          <w:szCs w:val="22"/>
          <w:bdr w:val="none" w:sz="0" w:space="0" w:color="auto" w:frame="1"/>
        </w:rPr>
        <w:t>P</w:t>
      </w:r>
      <w:r w:rsidRPr="00A82DFB">
        <w:rPr>
          <w:rFonts w:asciiTheme="minorHAnsi" w:hAnsiTheme="minorHAnsi" w:cstheme="minorHAnsi"/>
          <w:sz w:val="22"/>
          <w:szCs w:val="22"/>
        </w:rPr>
        <w:t>ozarządowych.</w:t>
      </w:r>
    </w:p>
    <w:p w14:paraId="65FFFE47" w14:textId="77777777" w:rsidR="002C39E8" w:rsidRPr="00A82DFB" w:rsidRDefault="002C39E8" w:rsidP="000A2EE3">
      <w:pPr>
        <w:pStyle w:val="NormalnyWeb"/>
        <w:shd w:val="clear" w:color="auto" w:fill="FFFFFF"/>
        <w:spacing w:before="0" w:beforeAutospacing="0" w:after="0" w:afterAutospacing="0" w:line="360" w:lineRule="auto"/>
        <w:textAlignment w:val="baseline"/>
        <w:rPr>
          <w:rFonts w:asciiTheme="minorHAnsi" w:hAnsiTheme="minorHAnsi" w:cstheme="minorHAnsi"/>
          <w:sz w:val="22"/>
          <w:szCs w:val="22"/>
        </w:rPr>
      </w:pPr>
    </w:p>
    <w:p w14:paraId="28CAE9FF" w14:textId="5300BA9C" w:rsidR="002C39E8" w:rsidRPr="00A82DFB" w:rsidRDefault="002C39E8" w:rsidP="000A2EE3">
      <w:pPr>
        <w:pStyle w:val="NormalnyWeb"/>
        <w:shd w:val="clear" w:color="auto" w:fill="FFFFFF"/>
        <w:spacing w:before="0" w:beforeAutospacing="0" w:after="0" w:afterAutospacing="0" w:line="360" w:lineRule="auto"/>
        <w:textAlignment w:val="baseline"/>
        <w:rPr>
          <w:rFonts w:asciiTheme="minorHAnsi" w:hAnsiTheme="minorHAnsi" w:cstheme="minorHAnsi"/>
          <w:sz w:val="22"/>
          <w:szCs w:val="22"/>
        </w:rPr>
      </w:pPr>
      <w:r w:rsidRPr="00A82DFB">
        <w:rPr>
          <w:rFonts w:asciiTheme="minorHAnsi" w:hAnsiTheme="minorHAnsi" w:cstheme="minorHAnsi"/>
          <w:sz w:val="22"/>
          <w:szCs w:val="22"/>
        </w:rPr>
        <w:t xml:space="preserve">Nasze Stowarzyszenie powołaliśmy </w:t>
      </w:r>
      <w:r w:rsidR="00BA7E75">
        <w:rPr>
          <w:rFonts w:asciiTheme="minorHAnsi" w:hAnsiTheme="minorHAnsi" w:cstheme="minorHAnsi"/>
          <w:sz w:val="22"/>
          <w:szCs w:val="22"/>
        </w:rPr>
        <w:t xml:space="preserve">ponad </w:t>
      </w:r>
      <w:r w:rsidRPr="00A82DFB">
        <w:rPr>
          <w:rFonts w:asciiTheme="minorHAnsi" w:hAnsiTheme="minorHAnsi" w:cstheme="minorHAnsi"/>
          <w:sz w:val="22"/>
          <w:szCs w:val="22"/>
        </w:rPr>
        <w:t>20 lat temu w odpowiedzi na potrzebę wspierania inicjatyw obywatelskich – na początku lokalnie</w:t>
      </w:r>
      <w:r w:rsidR="00BA7E75">
        <w:rPr>
          <w:rFonts w:asciiTheme="minorHAnsi" w:hAnsiTheme="minorHAnsi" w:cstheme="minorHAnsi"/>
          <w:sz w:val="22"/>
          <w:szCs w:val="22"/>
        </w:rPr>
        <w:t xml:space="preserve"> w powiatach leszczyńskim, rawickim, kościańskim i gostyńskim</w:t>
      </w:r>
      <w:r w:rsidRPr="00A82DFB">
        <w:rPr>
          <w:rFonts w:asciiTheme="minorHAnsi" w:hAnsiTheme="minorHAnsi" w:cstheme="minorHAnsi"/>
          <w:sz w:val="22"/>
          <w:szCs w:val="22"/>
        </w:rPr>
        <w:t>, z czasem poszerzyliśmy działania na cały region. Widzimy dużą wartość współpracy i</w:t>
      </w:r>
      <w:r w:rsidR="00BA7E75">
        <w:rPr>
          <w:rFonts w:asciiTheme="minorHAnsi" w:hAnsiTheme="minorHAnsi" w:cstheme="minorHAnsi"/>
          <w:sz w:val="22"/>
          <w:szCs w:val="22"/>
        </w:rPr>
        <w:t> </w:t>
      </w:r>
      <w:r w:rsidRPr="00A82DFB">
        <w:rPr>
          <w:rFonts w:asciiTheme="minorHAnsi" w:hAnsiTheme="minorHAnsi" w:cstheme="minorHAnsi"/>
          <w:sz w:val="22"/>
          <w:szCs w:val="22"/>
        </w:rPr>
        <w:t>wymiany doświadczeń, dlatego</w:t>
      </w:r>
      <w:r w:rsidRPr="00A82DFB">
        <w:rPr>
          <w:rStyle w:val="Pogrubienie"/>
          <w:rFonts w:asciiTheme="minorHAnsi" w:hAnsiTheme="minorHAnsi" w:cstheme="minorHAnsi"/>
          <w:sz w:val="22"/>
          <w:szCs w:val="22"/>
          <w:bdr w:val="none" w:sz="0" w:space="0" w:color="auto" w:frame="1"/>
        </w:rPr>
        <w:t> </w:t>
      </w:r>
      <w:r w:rsidRPr="00A82DFB">
        <w:rPr>
          <w:rStyle w:val="Pogrubienie"/>
          <w:rFonts w:asciiTheme="minorHAnsi" w:hAnsiTheme="minorHAnsi" w:cstheme="minorHAnsi"/>
          <w:b w:val="0"/>
          <w:sz w:val="22"/>
          <w:szCs w:val="22"/>
          <w:bdr w:val="none" w:sz="0" w:space="0" w:color="auto" w:frame="1"/>
        </w:rPr>
        <w:t>jesteśmy członkiem ogólnopolskiej federacji </w:t>
      </w:r>
      <w:hyperlink r:id="rId9" w:tgtFrame="_blank" w:history="1">
        <w:r w:rsidRPr="00A82DFB">
          <w:rPr>
            <w:rStyle w:val="Hipercze"/>
            <w:rFonts w:asciiTheme="minorHAnsi" w:hAnsiTheme="minorHAnsi" w:cstheme="minorHAnsi"/>
            <w:bCs/>
            <w:color w:val="auto"/>
            <w:sz w:val="22"/>
            <w:szCs w:val="22"/>
            <w:u w:val="none"/>
            <w:bdr w:val="none" w:sz="0" w:space="0" w:color="auto" w:frame="1"/>
          </w:rPr>
          <w:t>Sieć Wspierania Organizacji Pozarządowych SPLOT</w:t>
        </w:r>
      </w:hyperlink>
      <w:r w:rsidRPr="00A82DFB">
        <w:rPr>
          <w:rFonts w:asciiTheme="minorHAnsi" w:hAnsiTheme="minorHAnsi" w:cstheme="minorHAnsi"/>
          <w:sz w:val="22"/>
          <w:szCs w:val="22"/>
        </w:rPr>
        <w:t>, we współpracy z którą inicjujemy i wspieramy budowę społeczeństwa obywatelskiego.</w:t>
      </w:r>
    </w:p>
    <w:p w14:paraId="0B7FAD50" w14:textId="77777777" w:rsidR="00AC0BFF" w:rsidRPr="00A82DFB" w:rsidRDefault="00AC0BFF" w:rsidP="000A2EE3">
      <w:pPr>
        <w:spacing w:after="0" w:line="360" w:lineRule="auto"/>
        <w:rPr>
          <w:rFonts w:cstheme="minorHAnsi"/>
        </w:rPr>
      </w:pPr>
    </w:p>
    <w:p w14:paraId="3C288917" w14:textId="77777777" w:rsidR="002C39E8" w:rsidRPr="00A82DFB" w:rsidRDefault="002C39E8" w:rsidP="000A2EE3">
      <w:pPr>
        <w:pStyle w:val="NormalnyWeb"/>
        <w:shd w:val="clear" w:color="auto" w:fill="FFFFFF"/>
        <w:spacing w:before="0" w:beforeAutospacing="0" w:after="0" w:afterAutospacing="0" w:line="360" w:lineRule="auto"/>
        <w:textAlignment w:val="baseline"/>
        <w:rPr>
          <w:rFonts w:asciiTheme="minorHAnsi" w:hAnsiTheme="minorHAnsi" w:cstheme="minorHAnsi"/>
          <w:sz w:val="22"/>
          <w:szCs w:val="22"/>
        </w:rPr>
      </w:pPr>
      <w:r w:rsidRPr="00A82DFB">
        <w:rPr>
          <w:rFonts w:asciiTheme="minorHAnsi" w:hAnsiTheme="minorHAnsi" w:cstheme="minorHAnsi"/>
          <w:sz w:val="22"/>
          <w:szCs w:val="22"/>
          <w:shd w:val="clear" w:color="auto" w:fill="FFFFFF"/>
        </w:rPr>
        <w:t>Stowarzyszenie tworzy jedną z niewielu organizacji w Wielkopolsce, która</w:t>
      </w:r>
      <w:r w:rsidRPr="00A82DFB">
        <w:rPr>
          <w:rFonts w:asciiTheme="minorHAnsi" w:hAnsiTheme="minorHAnsi" w:cstheme="minorHAnsi"/>
          <w:sz w:val="22"/>
          <w:szCs w:val="22"/>
        </w:rPr>
        <w:t xml:space="preserve"> pomaga przy zakładaniu fundacji, stowarzyszeń oraz przedsiębiorstw społecznych. </w:t>
      </w:r>
    </w:p>
    <w:p w14:paraId="7A200594" w14:textId="5E03CA69" w:rsidR="002C39E8" w:rsidRPr="00A82DFB" w:rsidRDefault="002C39E8" w:rsidP="000A2EE3">
      <w:pPr>
        <w:pStyle w:val="NormalnyWeb"/>
        <w:shd w:val="clear" w:color="auto" w:fill="FFFFFF"/>
        <w:spacing w:before="0" w:beforeAutospacing="0" w:after="0" w:afterAutospacing="0" w:line="360" w:lineRule="auto"/>
        <w:textAlignment w:val="baseline"/>
        <w:rPr>
          <w:rFonts w:asciiTheme="minorHAnsi" w:hAnsiTheme="minorHAnsi" w:cstheme="minorHAnsi"/>
          <w:sz w:val="22"/>
          <w:szCs w:val="22"/>
        </w:rPr>
      </w:pPr>
      <w:r w:rsidRPr="00A82DFB">
        <w:rPr>
          <w:rFonts w:asciiTheme="minorHAnsi" w:hAnsiTheme="minorHAnsi" w:cstheme="minorHAnsi"/>
          <w:sz w:val="22"/>
          <w:szCs w:val="22"/>
        </w:rPr>
        <w:t>Wspiera je w bieżącym funkcjonowaniu</w:t>
      </w:r>
      <w:r w:rsidR="00BA7E75">
        <w:rPr>
          <w:rFonts w:asciiTheme="minorHAnsi" w:hAnsiTheme="minorHAnsi" w:cstheme="minorHAnsi"/>
          <w:sz w:val="22"/>
          <w:szCs w:val="22"/>
        </w:rPr>
        <w:t>, m.in.</w:t>
      </w:r>
      <w:r w:rsidRPr="00A82DFB">
        <w:rPr>
          <w:rFonts w:asciiTheme="minorHAnsi" w:hAnsiTheme="minorHAnsi" w:cstheme="minorHAnsi"/>
          <w:sz w:val="22"/>
          <w:szCs w:val="22"/>
        </w:rPr>
        <w:t xml:space="preserve">: zarządzaniu, tworzeniu projektów i ich realizacji, zdobywaniu pieniądze na działania. Współpracuje przy tym m.in. z urzędami, firmami. </w:t>
      </w:r>
    </w:p>
    <w:p w14:paraId="3982F0E2" w14:textId="77777777" w:rsidR="002C39E8" w:rsidRPr="00A82DFB" w:rsidRDefault="002C39E8" w:rsidP="000A2EE3">
      <w:pPr>
        <w:pStyle w:val="NormalnyWeb"/>
        <w:shd w:val="clear" w:color="auto" w:fill="FFFFFF"/>
        <w:spacing w:before="0" w:beforeAutospacing="0" w:after="0" w:afterAutospacing="0" w:line="360" w:lineRule="auto"/>
        <w:textAlignment w:val="baseline"/>
        <w:rPr>
          <w:rFonts w:asciiTheme="minorHAnsi" w:hAnsiTheme="minorHAnsi" w:cstheme="minorHAnsi"/>
          <w:sz w:val="22"/>
          <w:szCs w:val="22"/>
        </w:rPr>
      </w:pPr>
      <w:r w:rsidRPr="00A82DFB">
        <w:rPr>
          <w:rFonts w:asciiTheme="minorHAnsi" w:hAnsiTheme="minorHAnsi" w:cstheme="minorHAnsi"/>
          <w:sz w:val="22"/>
          <w:szCs w:val="22"/>
        </w:rPr>
        <w:t>Wypracowuje systemowe, ogólnopolskie rozwiązania sprzyjające lepszemu funkcjonowaniu organizacji społecznych.</w:t>
      </w:r>
    </w:p>
    <w:p w14:paraId="6F5FDA27" w14:textId="77777777" w:rsidR="002C39E8" w:rsidRPr="00A82DFB" w:rsidRDefault="002C39E8" w:rsidP="000A2EE3">
      <w:pPr>
        <w:pStyle w:val="NormalnyWeb"/>
        <w:shd w:val="clear" w:color="auto" w:fill="FFFFFF"/>
        <w:spacing w:before="0" w:beforeAutospacing="0" w:after="0" w:afterAutospacing="0" w:line="360" w:lineRule="auto"/>
        <w:textAlignment w:val="baseline"/>
        <w:rPr>
          <w:rFonts w:asciiTheme="minorHAnsi" w:hAnsiTheme="minorHAnsi" w:cstheme="minorHAnsi"/>
          <w:sz w:val="22"/>
          <w:szCs w:val="22"/>
        </w:rPr>
      </w:pPr>
    </w:p>
    <w:p w14:paraId="4B40F205" w14:textId="12AB18AD" w:rsidR="002C39E8" w:rsidRPr="00A82DFB" w:rsidRDefault="002C39E8" w:rsidP="000A2EE3">
      <w:pPr>
        <w:spacing w:after="0" w:line="360" w:lineRule="auto"/>
        <w:rPr>
          <w:rFonts w:cstheme="minorHAnsi"/>
        </w:rPr>
      </w:pPr>
      <w:r w:rsidRPr="00A82DFB">
        <w:rPr>
          <w:rFonts w:cstheme="minorHAnsi"/>
        </w:rPr>
        <w:t>Zrealizowa</w:t>
      </w:r>
      <w:r w:rsidR="00BA7E75">
        <w:rPr>
          <w:rFonts w:cstheme="minorHAnsi"/>
        </w:rPr>
        <w:t>liśmy</w:t>
      </w:r>
      <w:r w:rsidRPr="00A82DFB">
        <w:rPr>
          <w:rFonts w:cstheme="minorHAnsi"/>
        </w:rPr>
        <w:t xml:space="preserve"> ponad </w:t>
      </w:r>
      <w:r w:rsidR="00BA7E75">
        <w:rPr>
          <w:rFonts w:cstheme="minorHAnsi"/>
        </w:rPr>
        <w:t>10</w:t>
      </w:r>
      <w:r w:rsidRPr="00A82DFB">
        <w:rPr>
          <w:rFonts w:cstheme="minorHAnsi"/>
        </w:rPr>
        <w:t>0 różnych projektów, finansowanych ze środków unijnych, rządowych, samorządowych, amerykańskich, norweskich. Tym samym wspar</w:t>
      </w:r>
      <w:r w:rsidR="00BA7E75">
        <w:rPr>
          <w:rFonts w:cstheme="minorHAnsi"/>
        </w:rPr>
        <w:t>liśmy</w:t>
      </w:r>
      <w:r w:rsidRPr="00A82DFB">
        <w:rPr>
          <w:rFonts w:cstheme="minorHAnsi"/>
        </w:rPr>
        <w:t xml:space="preserve"> ponad </w:t>
      </w:r>
      <w:r w:rsidR="00BA7E75">
        <w:rPr>
          <w:rFonts w:cstheme="minorHAnsi"/>
        </w:rPr>
        <w:t>10</w:t>
      </w:r>
      <w:r w:rsidRPr="00A82DFB">
        <w:rPr>
          <w:rFonts w:cstheme="minorHAnsi"/>
        </w:rPr>
        <w:t>000 działaczy sektora obywatelskiego, zorganizowa</w:t>
      </w:r>
      <w:r w:rsidR="00BA7E75">
        <w:rPr>
          <w:rFonts w:cstheme="minorHAnsi"/>
        </w:rPr>
        <w:t>liśmy</w:t>
      </w:r>
      <w:r w:rsidRPr="00A82DFB">
        <w:rPr>
          <w:rFonts w:cstheme="minorHAnsi"/>
        </w:rPr>
        <w:t xml:space="preserve"> ponad </w:t>
      </w:r>
      <w:r w:rsidR="00BA7E75">
        <w:rPr>
          <w:rFonts w:cstheme="minorHAnsi"/>
        </w:rPr>
        <w:t>100</w:t>
      </w:r>
      <w:r w:rsidRPr="00A82DFB">
        <w:rPr>
          <w:rFonts w:cstheme="minorHAnsi"/>
        </w:rPr>
        <w:t xml:space="preserve">0 szkoleń, 10000 godz. porad, </w:t>
      </w:r>
      <w:r w:rsidR="00BA7E75">
        <w:rPr>
          <w:rFonts w:cstheme="minorHAnsi"/>
        </w:rPr>
        <w:t>40</w:t>
      </w:r>
      <w:r w:rsidRPr="00A82DFB">
        <w:rPr>
          <w:rFonts w:cstheme="minorHAnsi"/>
        </w:rPr>
        <w:t>0</w:t>
      </w:r>
      <w:r w:rsidR="00E32342" w:rsidRPr="00A82DFB">
        <w:rPr>
          <w:rFonts w:cstheme="minorHAnsi"/>
        </w:rPr>
        <w:t xml:space="preserve"> </w:t>
      </w:r>
      <w:r w:rsidRPr="00A82DFB">
        <w:rPr>
          <w:rFonts w:cstheme="minorHAnsi"/>
        </w:rPr>
        <w:t>konferencji i spotkań, dofinansowa</w:t>
      </w:r>
      <w:r w:rsidR="00BA7E75">
        <w:rPr>
          <w:rFonts w:cstheme="minorHAnsi"/>
        </w:rPr>
        <w:t>liśmy</w:t>
      </w:r>
      <w:r w:rsidRPr="00A82DFB">
        <w:rPr>
          <w:rFonts w:cstheme="minorHAnsi"/>
        </w:rPr>
        <w:t xml:space="preserve"> realizację 1050 inicjatyw oddolnych (granty na działania lokalne). </w:t>
      </w:r>
    </w:p>
    <w:p w14:paraId="15917A5E" w14:textId="18E30C4E" w:rsidR="002C39E8" w:rsidRPr="00A82DFB" w:rsidRDefault="002C39E8" w:rsidP="000A2EE3">
      <w:pPr>
        <w:spacing w:after="0" w:line="360" w:lineRule="auto"/>
        <w:rPr>
          <w:rFonts w:cstheme="minorHAnsi"/>
        </w:rPr>
      </w:pPr>
      <w:r w:rsidRPr="00A82DFB">
        <w:rPr>
          <w:rFonts w:cstheme="minorHAnsi"/>
        </w:rPr>
        <w:lastRenderedPageBreak/>
        <w:t xml:space="preserve">Działania realizowane w ramach poszczególnych obszarów realizowane są na terenie pojedynczych gmin oraz na poziomie powiatowym i wojewódzkim. </w:t>
      </w:r>
    </w:p>
    <w:p w14:paraId="091025BE" w14:textId="77777777" w:rsidR="00E32342" w:rsidRPr="00A82DFB" w:rsidRDefault="00E32342" w:rsidP="000A2EE3">
      <w:pPr>
        <w:spacing w:after="0" w:line="360" w:lineRule="auto"/>
        <w:rPr>
          <w:rFonts w:cstheme="minorHAnsi"/>
        </w:rPr>
      </w:pPr>
    </w:p>
    <w:p w14:paraId="4B84A956" w14:textId="77777777" w:rsidR="003F48BF" w:rsidRPr="00A82DFB" w:rsidRDefault="003F48BF" w:rsidP="000A2EE3">
      <w:pPr>
        <w:spacing w:after="0" w:line="360" w:lineRule="auto"/>
        <w:rPr>
          <w:rFonts w:cstheme="minorHAnsi"/>
          <w:b/>
        </w:rPr>
      </w:pPr>
      <w:r w:rsidRPr="00A82DFB">
        <w:rPr>
          <w:rFonts w:cstheme="minorHAnsi"/>
          <w:b/>
        </w:rPr>
        <w:t>W ramach naszej działalności:</w:t>
      </w:r>
    </w:p>
    <w:p w14:paraId="3B6134BD" w14:textId="77777777" w:rsidR="002C39E8" w:rsidRPr="00A82DFB" w:rsidRDefault="002C39E8" w:rsidP="00A82DFB">
      <w:pPr>
        <w:pStyle w:val="Akapitzlist"/>
        <w:numPr>
          <w:ilvl w:val="0"/>
          <w:numId w:val="3"/>
        </w:numPr>
        <w:spacing w:after="0" w:line="360" w:lineRule="auto"/>
        <w:rPr>
          <w:rFonts w:cstheme="minorHAnsi"/>
          <w:b/>
        </w:rPr>
      </w:pPr>
      <w:r w:rsidRPr="00A82DFB">
        <w:rPr>
          <w:rFonts w:cstheme="minorHAnsi"/>
          <w:b/>
        </w:rPr>
        <w:t xml:space="preserve">Wspieramy aktywność obywatelską. </w:t>
      </w:r>
    </w:p>
    <w:p w14:paraId="1B31111A" w14:textId="77777777" w:rsidR="002C39E8" w:rsidRPr="00A82DFB" w:rsidRDefault="002C39E8" w:rsidP="000A2EE3">
      <w:pPr>
        <w:spacing w:after="0" w:line="360" w:lineRule="auto"/>
        <w:rPr>
          <w:rFonts w:cstheme="minorHAnsi"/>
          <w:b/>
        </w:rPr>
      </w:pPr>
      <w:r w:rsidRPr="00A82DFB">
        <w:rPr>
          <w:rFonts w:cstheme="minorHAnsi"/>
          <w:b/>
        </w:rPr>
        <w:t>Najważniejsze sukcesy Stowarzyszenia</w:t>
      </w:r>
      <w:r w:rsidR="003F48BF" w:rsidRPr="00A82DFB">
        <w:rPr>
          <w:rFonts w:cstheme="minorHAnsi"/>
          <w:b/>
        </w:rPr>
        <w:t xml:space="preserve"> w  tym obszarze</w:t>
      </w:r>
      <w:r w:rsidRPr="00A82DFB">
        <w:rPr>
          <w:rFonts w:cstheme="minorHAnsi"/>
          <w:b/>
        </w:rPr>
        <w:t>:</w:t>
      </w:r>
    </w:p>
    <w:p w14:paraId="4469CF23" w14:textId="595BC68E" w:rsidR="002C39E8" w:rsidRPr="00A82DFB" w:rsidRDefault="002C39E8" w:rsidP="000A2EE3">
      <w:pPr>
        <w:spacing w:after="0" w:line="360" w:lineRule="auto"/>
        <w:rPr>
          <w:rFonts w:cstheme="minorHAnsi"/>
        </w:rPr>
      </w:pPr>
      <w:r w:rsidRPr="00A82DFB">
        <w:rPr>
          <w:rFonts w:cstheme="minorHAnsi"/>
        </w:rPr>
        <w:t>- współprac</w:t>
      </w:r>
      <w:r w:rsidR="00BA7E75">
        <w:rPr>
          <w:rFonts w:cstheme="minorHAnsi"/>
        </w:rPr>
        <w:t>ujemy</w:t>
      </w:r>
      <w:r w:rsidRPr="00A82DFB">
        <w:rPr>
          <w:rFonts w:cstheme="minorHAnsi"/>
        </w:rPr>
        <w:t xml:space="preserve"> z ponad 100 liderami lokalnymi na terenie całego województwa </w:t>
      </w:r>
    </w:p>
    <w:p w14:paraId="2A3C5080" w14:textId="0CE4B245" w:rsidR="002C39E8" w:rsidRPr="00190E8F" w:rsidRDefault="002C39E8" w:rsidP="000A2EE3">
      <w:pPr>
        <w:spacing w:after="0" w:line="360" w:lineRule="auto"/>
        <w:rPr>
          <w:rFonts w:cstheme="minorHAnsi"/>
        </w:rPr>
      </w:pPr>
      <w:r w:rsidRPr="00A82DFB">
        <w:rPr>
          <w:rFonts w:cstheme="minorHAnsi"/>
        </w:rPr>
        <w:t>- od 2013 roku wspar</w:t>
      </w:r>
      <w:r w:rsidR="00BA7E75">
        <w:rPr>
          <w:rFonts w:cstheme="minorHAnsi"/>
        </w:rPr>
        <w:t>liśmy</w:t>
      </w:r>
      <w:r w:rsidRPr="00A82DFB">
        <w:rPr>
          <w:rFonts w:cstheme="minorHAnsi"/>
        </w:rPr>
        <w:t xml:space="preserve"> </w:t>
      </w:r>
      <w:r w:rsidRPr="00190E8F">
        <w:rPr>
          <w:rFonts w:cstheme="minorHAnsi"/>
        </w:rPr>
        <w:t xml:space="preserve">powstanie </w:t>
      </w:r>
      <w:r w:rsidR="00190E8F" w:rsidRPr="00190E8F">
        <w:rPr>
          <w:rFonts w:cstheme="minorHAnsi"/>
        </w:rPr>
        <w:t>ponad 13</w:t>
      </w:r>
      <w:r w:rsidR="0014316B" w:rsidRPr="00190E8F">
        <w:rPr>
          <w:rFonts w:cstheme="minorHAnsi"/>
        </w:rPr>
        <w:t>5</w:t>
      </w:r>
      <w:r w:rsidRPr="00190E8F">
        <w:rPr>
          <w:rFonts w:cstheme="minorHAnsi"/>
        </w:rPr>
        <w:t xml:space="preserve"> organizacji pozarządowych</w:t>
      </w:r>
    </w:p>
    <w:p w14:paraId="66E90FB8" w14:textId="2C6BF159" w:rsidR="002C39E8" w:rsidRPr="00A82DFB" w:rsidRDefault="002C39E8" w:rsidP="000A2EE3">
      <w:pPr>
        <w:spacing w:after="0" w:line="360" w:lineRule="auto"/>
        <w:rPr>
          <w:rFonts w:cstheme="minorHAnsi"/>
        </w:rPr>
      </w:pPr>
      <w:r w:rsidRPr="00190E8F">
        <w:rPr>
          <w:rFonts w:cstheme="minorHAnsi"/>
        </w:rPr>
        <w:t>- prowadz</w:t>
      </w:r>
      <w:r w:rsidR="00BA7E75" w:rsidRPr="00190E8F">
        <w:rPr>
          <w:rFonts w:cstheme="minorHAnsi"/>
        </w:rPr>
        <w:t>imy</w:t>
      </w:r>
      <w:r w:rsidRPr="00190E8F">
        <w:rPr>
          <w:rFonts w:cstheme="minorHAnsi"/>
        </w:rPr>
        <w:t xml:space="preserve"> w Poznaniu Centrum wsparcia NGO – porady, szkolenia</w:t>
      </w:r>
    </w:p>
    <w:p w14:paraId="160D0227" w14:textId="6BBFCB9A" w:rsidR="002C39E8" w:rsidRPr="00A82DFB" w:rsidRDefault="00D4616F" w:rsidP="000A2EE3">
      <w:pPr>
        <w:spacing w:after="0" w:line="360" w:lineRule="auto"/>
        <w:rPr>
          <w:rFonts w:cstheme="minorHAnsi"/>
        </w:rPr>
      </w:pPr>
      <w:r>
        <w:rPr>
          <w:rFonts w:cstheme="minorHAnsi"/>
        </w:rPr>
        <w:t>- od 5</w:t>
      </w:r>
      <w:r w:rsidR="002C39E8" w:rsidRPr="00A82DFB">
        <w:rPr>
          <w:rFonts w:cstheme="minorHAnsi"/>
        </w:rPr>
        <w:t xml:space="preserve"> lat prowadz</w:t>
      </w:r>
      <w:r w:rsidR="00BA7E75">
        <w:rPr>
          <w:rFonts w:cstheme="minorHAnsi"/>
        </w:rPr>
        <w:t>imy</w:t>
      </w:r>
      <w:r w:rsidR="002C39E8" w:rsidRPr="00A82DFB">
        <w:rPr>
          <w:rFonts w:cstheme="minorHAnsi"/>
        </w:rPr>
        <w:t xml:space="preserve"> ośrodek wsparcia inicjatyw społecznych w subregionie leszczyńskim</w:t>
      </w:r>
    </w:p>
    <w:p w14:paraId="0C1852C2" w14:textId="34F44EB9" w:rsidR="002C39E8" w:rsidRPr="00A82DFB" w:rsidRDefault="002C39E8" w:rsidP="000A2EE3">
      <w:pPr>
        <w:spacing w:after="0" w:line="360" w:lineRule="auto"/>
        <w:rPr>
          <w:rFonts w:cstheme="minorHAnsi"/>
        </w:rPr>
      </w:pPr>
      <w:r w:rsidRPr="00A82DFB">
        <w:rPr>
          <w:rFonts w:cstheme="minorHAnsi"/>
        </w:rPr>
        <w:t xml:space="preserve">- </w:t>
      </w:r>
      <w:r w:rsidR="00BA7E75">
        <w:rPr>
          <w:rFonts w:cstheme="minorHAnsi"/>
        </w:rPr>
        <w:t>s</w:t>
      </w:r>
      <w:r w:rsidRPr="00A82DFB">
        <w:rPr>
          <w:rFonts w:cstheme="minorHAnsi"/>
        </w:rPr>
        <w:t>tworzy</w:t>
      </w:r>
      <w:r w:rsidR="00BA7E75">
        <w:rPr>
          <w:rFonts w:cstheme="minorHAnsi"/>
        </w:rPr>
        <w:t>liśmy</w:t>
      </w:r>
      <w:r w:rsidRPr="00A82DFB">
        <w:rPr>
          <w:rFonts w:cstheme="minorHAnsi"/>
        </w:rPr>
        <w:t xml:space="preserve"> z Miastem Poznań sieć osiedlowych Centrów Inicjatyw Lokalnych</w:t>
      </w:r>
    </w:p>
    <w:p w14:paraId="1C2BA5FC" w14:textId="1B7CCE26" w:rsidR="002C39E8" w:rsidRPr="00A82DFB" w:rsidRDefault="002C39E8" w:rsidP="000A2EE3">
      <w:pPr>
        <w:spacing w:after="0" w:line="360" w:lineRule="auto"/>
        <w:rPr>
          <w:rFonts w:cstheme="minorHAnsi"/>
        </w:rPr>
      </w:pPr>
      <w:r w:rsidRPr="00A82DFB">
        <w:rPr>
          <w:rFonts w:cstheme="minorHAnsi"/>
        </w:rPr>
        <w:t>- tworzy</w:t>
      </w:r>
      <w:r w:rsidR="00BA7E75">
        <w:rPr>
          <w:rFonts w:cstheme="minorHAnsi"/>
        </w:rPr>
        <w:t>my</w:t>
      </w:r>
      <w:r w:rsidRPr="00A82DFB">
        <w:rPr>
          <w:rFonts w:cstheme="minorHAnsi"/>
        </w:rPr>
        <w:t xml:space="preserve"> rady seniorów</w:t>
      </w:r>
      <w:r w:rsidR="00BA7E75">
        <w:rPr>
          <w:rFonts w:cstheme="minorHAnsi"/>
        </w:rPr>
        <w:t>,</w:t>
      </w:r>
      <w:r w:rsidRPr="00A82DFB">
        <w:rPr>
          <w:rFonts w:cstheme="minorHAnsi"/>
        </w:rPr>
        <w:t xml:space="preserve"> m.in. w gminach: Pakosław, Pępowo i Zbąszyń</w:t>
      </w:r>
    </w:p>
    <w:p w14:paraId="518B6F4A" w14:textId="1DFD5176" w:rsidR="002C39E8" w:rsidRPr="00A82DFB" w:rsidRDefault="002C39E8" w:rsidP="000A2EE3">
      <w:pPr>
        <w:spacing w:after="0" w:line="360" w:lineRule="auto"/>
        <w:rPr>
          <w:rFonts w:cstheme="minorHAnsi"/>
        </w:rPr>
      </w:pPr>
      <w:r w:rsidRPr="00A82DFB">
        <w:rPr>
          <w:rFonts w:cstheme="minorHAnsi"/>
        </w:rPr>
        <w:t>- współkreuj</w:t>
      </w:r>
      <w:r w:rsidR="00BA7E75">
        <w:rPr>
          <w:rFonts w:cstheme="minorHAnsi"/>
        </w:rPr>
        <w:t>emy</w:t>
      </w:r>
      <w:r w:rsidRPr="00A82DFB">
        <w:rPr>
          <w:rFonts w:cstheme="minorHAnsi"/>
        </w:rPr>
        <w:t xml:space="preserve"> z Urzędem Marszałkowskim działania na rzecz wzmocnienia 12 Rad DPP, aktywizacji gmin o niskiej aktywności </w:t>
      </w:r>
    </w:p>
    <w:p w14:paraId="6D39534E" w14:textId="7A8EB00A" w:rsidR="00E32342" w:rsidRPr="00A82DFB" w:rsidRDefault="002C39E8" w:rsidP="000A2EE3">
      <w:pPr>
        <w:spacing w:after="0" w:line="360" w:lineRule="auto"/>
        <w:rPr>
          <w:rFonts w:cstheme="minorHAnsi"/>
        </w:rPr>
      </w:pPr>
      <w:r w:rsidRPr="00A82DFB">
        <w:rPr>
          <w:rFonts w:cstheme="minorHAnsi"/>
        </w:rPr>
        <w:t xml:space="preserve">- </w:t>
      </w:r>
      <w:r w:rsidR="00BA7E75">
        <w:rPr>
          <w:rFonts w:cstheme="minorHAnsi"/>
        </w:rPr>
        <w:t xml:space="preserve">nasze </w:t>
      </w:r>
      <w:r w:rsidRPr="00A82DFB">
        <w:rPr>
          <w:rFonts w:cstheme="minorHAnsi"/>
        </w:rPr>
        <w:t xml:space="preserve">przedstawicielki </w:t>
      </w:r>
      <w:r w:rsidR="00BA7E75">
        <w:rPr>
          <w:rFonts w:cstheme="minorHAnsi"/>
        </w:rPr>
        <w:t>są</w:t>
      </w:r>
      <w:r w:rsidR="00BA7E75" w:rsidRPr="00A82DFB">
        <w:rPr>
          <w:rFonts w:cstheme="minorHAnsi"/>
        </w:rPr>
        <w:t xml:space="preserve"> </w:t>
      </w:r>
      <w:r w:rsidRPr="00A82DFB">
        <w:rPr>
          <w:rFonts w:cstheme="minorHAnsi"/>
        </w:rPr>
        <w:t>aktywne w Wielkopolskiej i Poznańskiej Radzie Działalności Pożytku Publicznego</w:t>
      </w:r>
    </w:p>
    <w:p w14:paraId="4B3DC6FB" w14:textId="4F046006" w:rsidR="002C39E8" w:rsidRPr="00A82DFB" w:rsidRDefault="002C39E8" w:rsidP="000A2EE3">
      <w:pPr>
        <w:spacing w:after="0" w:line="360" w:lineRule="auto"/>
        <w:rPr>
          <w:rFonts w:cstheme="minorHAnsi"/>
        </w:rPr>
      </w:pPr>
      <w:r w:rsidRPr="00A82DFB">
        <w:rPr>
          <w:rFonts w:cstheme="minorHAnsi"/>
        </w:rPr>
        <w:t>- wyprac</w:t>
      </w:r>
      <w:r w:rsidR="00BA7E75">
        <w:rPr>
          <w:rFonts w:cstheme="minorHAnsi"/>
        </w:rPr>
        <w:t>owujemy</w:t>
      </w:r>
      <w:r w:rsidRPr="00A82DFB">
        <w:rPr>
          <w:rFonts w:cstheme="minorHAnsi"/>
        </w:rPr>
        <w:t xml:space="preserve"> systemowe rozwiązania tj. Model zarządzania organizacją pozarządową, katalog rezultatów, narzędziownik wolontariatu, przewodnik tworzenia projektów.</w:t>
      </w:r>
    </w:p>
    <w:p w14:paraId="1C07578A" w14:textId="77777777" w:rsidR="002C39E8" w:rsidRPr="00A82DFB" w:rsidRDefault="002C39E8" w:rsidP="000A2EE3">
      <w:pPr>
        <w:spacing w:after="0" w:line="360" w:lineRule="auto"/>
        <w:rPr>
          <w:rFonts w:cstheme="minorHAnsi"/>
        </w:rPr>
      </w:pPr>
    </w:p>
    <w:p w14:paraId="60B60021" w14:textId="77777777" w:rsidR="00E32342" w:rsidRPr="00A82DFB" w:rsidRDefault="00E32342" w:rsidP="00A82DFB">
      <w:pPr>
        <w:pStyle w:val="Akapitzlist"/>
        <w:numPr>
          <w:ilvl w:val="0"/>
          <w:numId w:val="3"/>
        </w:numPr>
        <w:spacing w:after="0" w:line="360" w:lineRule="auto"/>
        <w:rPr>
          <w:rFonts w:cstheme="minorHAnsi"/>
          <w:b/>
        </w:rPr>
      </w:pPr>
      <w:r w:rsidRPr="00A82DFB">
        <w:rPr>
          <w:rFonts w:cstheme="minorHAnsi"/>
          <w:b/>
        </w:rPr>
        <w:t xml:space="preserve">Wspieramy rozwój przedsiębiorczości </w:t>
      </w:r>
      <w:r w:rsidR="003F48BF" w:rsidRPr="00A82DFB">
        <w:rPr>
          <w:rFonts w:cstheme="minorHAnsi"/>
          <w:b/>
        </w:rPr>
        <w:t>społecznej</w:t>
      </w:r>
    </w:p>
    <w:p w14:paraId="412FD844" w14:textId="75E4B1B3" w:rsidR="00E32342" w:rsidRPr="00A82DFB" w:rsidRDefault="002C39E8" w:rsidP="000A2EE3">
      <w:pPr>
        <w:spacing w:after="0" w:line="360" w:lineRule="auto"/>
        <w:rPr>
          <w:rFonts w:cstheme="minorHAnsi"/>
        </w:rPr>
      </w:pPr>
      <w:r w:rsidRPr="00A82DFB">
        <w:rPr>
          <w:rFonts w:cstheme="minorHAnsi"/>
        </w:rPr>
        <w:t>Stowarzyszenie od 2013 prowadzi Ośrodek Wsparcia Ekonomii Społecznej i tworzy przedsiębiorstwa społeczne  - pomioty, które łączą działalność gospodarczą z działalnością społeczną (fundacje i</w:t>
      </w:r>
      <w:r w:rsidR="00952A13">
        <w:rPr>
          <w:rFonts w:cstheme="minorHAnsi"/>
        </w:rPr>
        <w:t> </w:t>
      </w:r>
      <w:r w:rsidRPr="00A82DFB">
        <w:rPr>
          <w:rFonts w:cstheme="minorHAnsi"/>
        </w:rPr>
        <w:t xml:space="preserve">stowarzyszenia prowadzące działalność gospodarczą, spółdzielnie socjalne, spółki non profit). Wspiera je w codziennym funkcjonowaniu tj.: zarządzaniu, kwestiach prawnych, finansowych, marketingowych, biznesowych, kadrowych, czy budowaniu partnerskiej współpracy. </w:t>
      </w:r>
    </w:p>
    <w:p w14:paraId="63888038" w14:textId="41B07BD6" w:rsidR="002C39E8" w:rsidRPr="00A82DFB" w:rsidRDefault="003F48BF" w:rsidP="000A2EE3">
      <w:pPr>
        <w:spacing w:after="0" w:line="360" w:lineRule="auto"/>
        <w:rPr>
          <w:rFonts w:cstheme="minorHAnsi"/>
          <w:b/>
        </w:rPr>
      </w:pPr>
      <w:r w:rsidRPr="00A82DFB">
        <w:rPr>
          <w:rFonts w:cstheme="minorHAnsi"/>
          <w:b/>
        </w:rPr>
        <w:t>Najważniejsze sukcesy Stowarzyszenia</w:t>
      </w:r>
      <w:r w:rsidR="00A82DFB">
        <w:rPr>
          <w:rFonts w:cstheme="minorHAnsi"/>
          <w:b/>
        </w:rPr>
        <w:t xml:space="preserve"> w </w:t>
      </w:r>
      <w:r w:rsidRPr="00A82DFB">
        <w:rPr>
          <w:rFonts w:cstheme="minorHAnsi"/>
          <w:b/>
        </w:rPr>
        <w:t>tym obszarze:</w:t>
      </w:r>
      <w:r w:rsidR="002C39E8" w:rsidRPr="00A82DFB">
        <w:rPr>
          <w:rFonts w:cstheme="minorHAnsi"/>
          <w:b/>
        </w:rPr>
        <w:cr/>
      </w:r>
      <w:r w:rsidR="002C39E8" w:rsidRPr="00A82DFB">
        <w:rPr>
          <w:rFonts w:cstheme="minorHAnsi"/>
        </w:rPr>
        <w:t xml:space="preserve">- </w:t>
      </w:r>
      <w:r w:rsidR="00952A13">
        <w:rPr>
          <w:rFonts w:cstheme="minorHAnsi"/>
        </w:rPr>
        <w:t>o</w:t>
      </w:r>
      <w:r w:rsidR="00337669">
        <w:rPr>
          <w:rFonts w:cstheme="minorHAnsi"/>
        </w:rPr>
        <w:t>d 2013</w:t>
      </w:r>
      <w:r w:rsidR="002C39E8" w:rsidRPr="00A82DFB">
        <w:rPr>
          <w:rFonts w:cstheme="minorHAnsi"/>
        </w:rPr>
        <w:t xml:space="preserve"> utworz</w:t>
      </w:r>
      <w:r w:rsidR="00952A13">
        <w:rPr>
          <w:rFonts w:cstheme="minorHAnsi"/>
        </w:rPr>
        <w:t>yliśmy</w:t>
      </w:r>
      <w:r w:rsidR="00D4616F">
        <w:rPr>
          <w:rFonts w:cstheme="minorHAnsi"/>
        </w:rPr>
        <w:t xml:space="preserve"> 276 miejsc pracy w 52</w:t>
      </w:r>
      <w:r w:rsidR="002C39E8" w:rsidRPr="00A82DFB">
        <w:rPr>
          <w:rFonts w:cstheme="minorHAnsi"/>
        </w:rPr>
        <w:t xml:space="preserve"> przedsiębiorstwach społecznych, które zatrudniają </w:t>
      </w:r>
      <w:r w:rsidR="00952A13">
        <w:rPr>
          <w:rFonts w:cstheme="minorHAnsi"/>
        </w:rPr>
        <w:t xml:space="preserve"> </w:t>
      </w:r>
      <w:r w:rsidR="002C39E8" w:rsidRPr="00A82DFB">
        <w:rPr>
          <w:rFonts w:cstheme="minorHAnsi"/>
        </w:rPr>
        <w:t>osoby dotknięte marginalizacją</w:t>
      </w:r>
    </w:p>
    <w:p w14:paraId="06ABC42E" w14:textId="27A5E94C" w:rsidR="002C39E8" w:rsidRPr="00A82DFB" w:rsidRDefault="002C39E8" w:rsidP="000A2EE3">
      <w:pPr>
        <w:spacing w:after="0" w:line="360" w:lineRule="auto"/>
        <w:rPr>
          <w:rFonts w:cstheme="minorHAnsi"/>
        </w:rPr>
      </w:pPr>
      <w:r w:rsidRPr="00A82DFB">
        <w:rPr>
          <w:rFonts w:cstheme="minorHAnsi"/>
        </w:rPr>
        <w:t xml:space="preserve">- </w:t>
      </w:r>
      <w:r w:rsidR="00952A13">
        <w:rPr>
          <w:rFonts w:cstheme="minorHAnsi"/>
        </w:rPr>
        <w:t>p</w:t>
      </w:r>
      <w:r w:rsidRPr="00A82DFB">
        <w:rPr>
          <w:rFonts w:cstheme="minorHAnsi"/>
        </w:rPr>
        <w:t>owoła</w:t>
      </w:r>
      <w:r w:rsidR="00952A13">
        <w:rPr>
          <w:rFonts w:cstheme="minorHAnsi"/>
        </w:rPr>
        <w:t>liśmy</w:t>
      </w:r>
      <w:r w:rsidRPr="00A82DFB">
        <w:rPr>
          <w:rFonts w:cstheme="minorHAnsi"/>
        </w:rPr>
        <w:t xml:space="preserve"> </w:t>
      </w:r>
      <w:r w:rsidR="00D4616F" w:rsidRPr="00A7565A">
        <w:t>21 spółdzielni socjalnych, 4 spółki</w:t>
      </w:r>
      <w:r w:rsidRPr="00A82DFB">
        <w:rPr>
          <w:rFonts w:cstheme="minorHAnsi"/>
        </w:rPr>
        <w:t>, 17 ngo przekształciło się w przedsiębiorstwa społeczne</w:t>
      </w:r>
    </w:p>
    <w:p w14:paraId="0691D867" w14:textId="14296BCC" w:rsidR="002C39E8" w:rsidRPr="00A82DFB" w:rsidRDefault="002C39E8" w:rsidP="000A2EE3">
      <w:pPr>
        <w:spacing w:after="0" w:line="360" w:lineRule="auto"/>
        <w:rPr>
          <w:rFonts w:cstheme="minorHAnsi"/>
        </w:rPr>
      </w:pPr>
      <w:r w:rsidRPr="00A82DFB">
        <w:rPr>
          <w:rFonts w:cstheme="minorHAnsi"/>
        </w:rPr>
        <w:t xml:space="preserve">- </w:t>
      </w:r>
      <w:r w:rsidR="00952A13">
        <w:rPr>
          <w:rFonts w:cstheme="minorHAnsi"/>
        </w:rPr>
        <w:t>w</w:t>
      </w:r>
      <w:r w:rsidRPr="00A82DFB">
        <w:rPr>
          <w:rFonts w:cstheme="minorHAnsi"/>
        </w:rPr>
        <w:t>ypracowuj</w:t>
      </w:r>
      <w:r w:rsidR="00952A13">
        <w:rPr>
          <w:rFonts w:cstheme="minorHAnsi"/>
        </w:rPr>
        <w:t>emy</w:t>
      </w:r>
      <w:r w:rsidRPr="00A82DFB">
        <w:rPr>
          <w:rFonts w:cstheme="minorHAnsi"/>
        </w:rPr>
        <w:t xml:space="preserve"> systemowe rozwiązania tj. model franczyzy społecznej, zasady mentoringu dla PES, check lista wdrażania działalności odpłatnej w </w:t>
      </w:r>
      <w:r w:rsidR="00952A13" w:rsidRPr="00A82DFB">
        <w:rPr>
          <w:rFonts w:cstheme="minorHAnsi"/>
        </w:rPr>
        <w:t>NGO</w:t>
      </w:r>
    </w:p>
    <w:p w14:paraId="2427AA08" w14:textId="77777777" w:rsidR="002C39E8" w:rsidRPr="00A82DFB" w:rsidRDefault="002C39E8" w:rsidP="000A2EE3">
      <w:pPr>
        <w:spacing w:after="0" w:line="360" w:lineRule="auto"/>
        <w:rPr>
          <w:rFonts w:cstheme="minorHAnsi"/>
        </w:rPr>
      </w:pPr>
    </w:p>
    <w:p w14:paraId="20B2BABE" w14:textId="77777777" w:rsidR="00A82DFB" w:rsidRDefault="002C39E8" w:rsidP="00A82DFB">
      <w:pPr>
        <w:pStyle w:val="Akapitzlist"/>
        <w:numPr>
          <w:ilvl w:val="0"/>
          <w:numId w:val="3"/>
        </w:numPr>
        <w:spacing w:after="0" w:line="360" w:lineRule="auto"/>
        <w:rPr>
          <w:rFonts w:cstheme="minorHAnsi"/>
        </w:rPr>
      </w:pPr>
      <w:r w:rsidRPr="00A82DFB">
        <w:rPr>
          <w:rFonts w:cstheme="minorHAnsi"/>
          <w:b/>
          <w:bCs/>
        </w:rPr>
        <w:t>Wspieramy współpracę międzysektorową</w:t>
      </w:r>
      <w:r w:rsidRPr="00A82DFB">
        <w:rPr>
          <w:rFonts w:cstheme="minorHAnsi"/>
        </w:rPr>
        <w:t xml:space="preserve"> </w:t>
      </w:r>
    </w:p>
    <w:p w14:paraId="03B2C998" w14:textId="14193260" w:rsidR="002C39E8" w:rsidRPr="00A82DFB" w:rsidRDefault="00A82DFB" w:rsidP="00A82DFB">
      <w:pPr>
        <w:spacing w:after="0" w:line="360" w:lineRule="auto"/>
        <w:rPr>
          <w:rFonts w:cstheme="minorHAnsi"/>
        </w:rPr>
      </w:pPr>
      <w:r>
        <w:rPr>
          <w:rFonts w:cstheme="minorHAnsi"/>
        </w:rPr>
        <w:lastRenderedPageBreak/>
        <w:t>W</w:t>
      </w:r>
      <w:r w:rsidR="002C39E8" w:rsidRPr="00A82DFB">
        <w:rPr>
          <w:rFonts w:cstheme="minorHAnsi"/>
        </w:rPr>
        <w:t xml:space="preserve">spółpracując z jednostkami samorządu </w:t>
      </w:r>
      <w:r w:rsidR="00952A13" w:rsidRPr="00A82DFB">
        <w:rPr>
          <w:rFonts w:cstheme="minorHAnsi"/>
        </w:rPr>
        <w:t>terytorialnego</w:t>
      </w:r>
      <w:r w:rsidR="002C39E8" w:rsidRPr="00A82DFB">
        <w:rPr>
          <w:rFonts w:cstheme="minorHAnsi"/>
        </w:rPr>
        <w:t xml:space="preserve"> (lokalnie, regionalnie i ogólnopolsko), włącza</w:t>
      </w:r>
      <w:r w:rsidR="00952A13">
        <w:rPr>
          <w:rFonts w:cstheme="minorHAnsi"/>
        </w:rPr>
        <w:t>my</w:t>
      </w:r>
      <w:r w:rsidR="002C39E8" w:rsidRPr="00A82DFB">
        <w:rPr>
          <w:rFonts w:cstheme="minorHAnsi"/>
        </w:rPr>
        <w:t xml:space="preserve"> się (m.in. konsultacje programów współpracy) i inicjuje</w:t>
      </w:r>
      <w:r w:rsidR="00952A13">
        <w:rPr>
          <w:rFonts w:cstheme="minorHAnsi"/>
        </w:rPr>
        <w:t>my</w:t>
      </w:r>
      <w:r w:rsidR="002C39E8" w:rsidRPr="00A82DFB">
        <w:rPr>
          <w:rFonts w:cstheme="minorHAnsi"/>
        </w:rPr>
        <w:t xml:space="preserve"> rozwiązania sprzyjające lepszemu funkcjonowaniu organizacji społecznych i przedsiębiorstw społecznych (m.in. w zakresie tworzenia prawa, czy zlecania zadań publicznych). </w:t>
      </w:r>
    </w:p>
    <w:p w14:paraId="7CEC7307" w14:textId="6DBBC7D6" w:rsidR="002C39E8" w:rsidRPr="00A82DFB" w:rsidRDefault="002C39E8" w:rsidP="000A2EE3">
      <w:pPr>
        <w:spacing w:after="0" w:line="360" w:lineRule="auto"/>
        <w:rPr>
          <w:rFonts w:cstheme="minorHAnsi"/>
        </w:rPr>
      </w:pPr>
      <w:r w:rsidRPr="00A82DFB">
        <w:rPr>
          <w:rFonts w:cstheme="minorHAnsi"/>
        </w:rPr>
        <w:t>Edukuj</w:t>
      </w:r>
      <w:r w:rsidR="00952A13">
        <w:rPr>
          <w:rFonts w:cstheme="minorHAnsi"/>
        </w:rPr>
        <w:t>emy i wspieramy</w:t>
      </w:r>
      <w:r w:rsidRPr="00A82DFB">
        <w:rPr>
          <w:rFonts w:cstheme="minorHAnsi"/>
        </w:rPr>
        <w:t xml:space="preserve"> biznes w zakresie społecznej odpowiedzialności</w:t>
      </w:r>
      <w:r w:rsidR="00952A13">
        <w:rPr>
          <w:rFonts w:cstheme="minorHAnsi"/>
        </w:rPr>
        <w:t>,</w:t>
      </w:r>
      <w:r w:rsidRPr="00A82DFB">
        <w:rPr>
          <w:rFonts w:cstheme="minorHAnsi"/>
        </w:rPr>
        <w:t xml:space="preserve"> przede wszystkim pod kątem zaangażowania społecznego, wolontariatu pracowniczego i współpracy z przedsiębiorstwami społecznymi. </w:t>
      </w:r>
    </w:p>
    <w:p w14:paraId="1605D732" w14:textId="53EFAECA" w:rsidR="002C39E8" w:rsidRPr="00A82DFB" w:rsidRDefault="002C39E8" w:rsidP="000A2EE3">
      <w:pPr>
        <w:spacing w:after="0" w:line="360" w:lineRule="auto"/>
        <w:rPr>
          <w:rFonts w:cstheme="minorHAnsi"/>
        </w:rPr>
      </w:pPr>
      <w:r w:rsidRPr="00A82DFB">
        <w:rPr>
          <w:rFonts w:cstheme="minorHAnsi"/>
        </w:rPr>
        <w:t>Od 2011 roku wydaj</w:t>
      </w:r>
      <w:r w:rsidR="00A82DFB">
        <w:rPr>
          <w:rFonts w:cstheme="minorHAnsi"/>
        </w:rPr>
        <w:t>emy</w:t>
      </w:r>
      <w:r w:rsidRPr="00A82DFB">
        <w:rPr>
          <w:rFonts w:cstheme="minorHAnsi"/>
        </w:rPr>
        <w:t xml:space="preserve"> Magazyn o społecznej odpowiedzialności „As Biznesu”, który </w:t>
      </w:r>
      <w:r w:rsidRPr="00A82DFB">
        <w:rPr>
          <w:rFonts w:cstheme="minorHAnsi"/>
          <w:shd w:val="clear" w:color="auto" w:fill="FFFFFF"/>
        </w:rPr>
        <w:t>jest jedynym wydawanym przez organizacje pozarządowe magazynem poświęconym w całości społecznej odpowiedzialności biznesu, dystrybuowanym bezpłatnie. Dotąd wydan</w:t>
      </w:r>
      <w:r w:rsidR="00952A13">
        <w:rPr>
          <w:rFonts w:cstheme="minorHAnsi"/>
          <w:shd w:val="clear" w:color="auto" w:fill="FFFFFF"/>
        </w:rPr>
        <w:t>e</w:t>
      </w:r>
      <w:r w:rsidR="00D4616F">
        <w:rPr>
          <w:rFonts w:cstheme="minorHAnsi"/>
          <w:shd w:val="clear" w:color="auto" w:fill="FFFFFF"/>
        </w:rPr>
        <w:t xml:space="preserve"> 31</w:t>
      </w:r>
      <w:r w:rsidRPr="00A82DFB">
        <w:rPr>
          <w:rFonts w:cstheme="minorHAnsi"/>
          <w:shd w:val="clear" w:color="auto" w:fill="FFFFFF"/>
        </w:rPr>
        <w:t xml:space="preserve"> numer</w:t>
      </w:r>
      <w:r w:rsidR="00D4616F">
        <w:rPr>
          <w:rFonts w:cstheme="minorHAnsi"/>
          <w:shd w:val="clear" w:color="auto" w:fill="FFFFFF"/>
        </w:rPr>
        <w:t>ów, które</w:t>
      </w:r>
      <w:r w:rsidR="00952A13">
        <w:rPr>
          <w:rFonts w:cstheme="minorHAnsi"/>
          <w:shd w:val="clear" w:color="auto" w:fill="FFFFFF"/>
        </w:rPr>
        <w:t xml:space="preserve"> można znaleźć na:</w:t>
      </w:r>
      <w:r w:rsidRPr="00A82DFB">
        <w:rPr>
          <w:rFonts w:cstheme="minorHAnsi"/>
          <w:shd w:val="clear" w:color="auto" w:fill="FFFFFF"/>
        </w:rPr>
        <w:t xml:space="preserve"> </w:t>
      </w:r>
      <w:hyperlink r:id="rId10" w:history="1">
        <w:r w:rsidRPr="00A82DFB">
          <w:rPr>
            <w:rStyle w:val="Hipercze"/>
            <w:rFonts w:cstheme="minorHAnsi"/>
            <w:color w:val="auto"/>
            <w:shd w:val="clear" w:color="auto" w:fill="FFFFFF"/>
          </w:rPr>
          <w:t>https://pisop.org.pl/magazyn-asbiznesu</w:t>
        </w:r>
      </w:hyperlink>
      <w:r w:rsidRPr="00A82DFB">
        <w:rPr>
          <w:rFonts w:cstheme="minorHAnsi"/>
          <w:shd w:val="clear" w:color="auto" w:fill="FFFFFF"/>
        </w:rPr>
        <w:t xml:space="preserve"> </w:t>
      </w:r>
    </w:p>
    <w:p w14:paraId="791D522E" w14:textId="77777777" w:rsidR="003F48BF" w:rsidRPr="00A82DFB" w:rsidRDefault="003F48BF" w:rsidP="003F48BF">
      <w:pPr>
        <w:spacing w:after="0" w:line="360" w:lineRule="auto"/>
        <w:rPr>
          <w:rFonts w:cstheme="minorHAnsi"/>
          <w:b/>
        </w:rPr>
      </w:pPr>
      <w:r w:rsidRPr="00A82DFB">
        <w:rPr>
          <w:rFonts w:cstheme="minorHAnsi"/>
          <w:b/>
        </w:rPr>
        <w:t>Najważniejsze sukcesy Stowarzyszenia w  tym obszarze:</w:t>
      </w:r>
    </w:p>
    <w:p w14:paraId="74E6B7AD" w14:textId="77777777" w:rsidR="002C39E8" w:rsidRPr="00A82DFB" w:rsidRDefault="00BC2C9A" w:rsidP="000A2EE3">
      <w:pPr>
        <w:spacing w:after="0" w:line="360" w:lineRule="auto"/>
        <w:rPr>
          <w:rFonts w:cstheme="minorHAnsi"/>
        </w:rPr>
      </w:pPr>
      <w:r w:rsidRPr="00A82DFB">
        <w:rPr>
          <w:rFonts w:cstheme="minorHAnsi"/>
        </w:rPr>
        <w:t xml:space="preserve">a. </w:t>
      </w:r>
      <w:r w:rsidR="00F4504E" w:rsidRPr="00A82DFB">
        <w:rPr>
          <w:rFonts w:cstheme="minorHAnsi"/>
        </w:rPr>
        <w:t xml:space="preserve">JEDNOSTKI SAMORZĄDU TERYTORIALNEGO </w:t>
      </w:r>
    </w:p>
    <w:p w14:paraId="5221698C" w14:textId="74D52B99" w:rsidR="002C39E8" w:rsidRPr="00A82DFB" w:rsidRDefault="00F4504E" w:rsidP="000A2EE3">
      <w:pPr>
        <w:spacing w:after="0" w:line="360" w:lineRule="auto"/>
        <w:rPr>
          <w:rFonts w:cstheme="minorHAnsi"/>
        </w:rPr>
      </w:pPr>
      <w:r w:rsidRPr="00A82DFB">
        <w:rPr>
          <w:rFonts w:cstheme="minorHAnsi"/>
        </w:rPr>
        <w:t xml:space="preserve">- </w:t>
      </w:r>
      <w:r w:rsidR="00952A13">
        <w:rPr>
          <w:rFonts w:cstheme="minorHAnsi"/>
        </w:rPr>
        <w:t>a</w:t>
      </w:r>
      <w:r w:rsidRPr="00A82DFB">
        <w:rPr>
          <w:rFonts w:cstheme="minorHAnsi"/>
        </w:rPr>
        <w:t>ktywn</w:t>
      </w:r>
      <w:r w:rsidR="00952A13">
        <w:rPr>
          <w:rFonts w:cstheme="minorHAnsi"/>
        </w:rPr>
        <w:t>i</w:t>
      </w:r>
      <w:r w:rsidRPr="00A82DFB">
        <w:rPr>
          <w:rFonts w:cstheme="minorHAnsi"/>
        </w:rPr>
        <w:t>e uczestniczymy</w:t>
      </w:r>
      <w:r w:rsidR="002C39E8" w:rsidRPr="00A82DFB">
        <w:rPr>
          <w:rFonts w:cstheme="minorHAnsi"/>
        </w:rPr>
        <w:t xml:space="preserve"> w konsultacjach dokumentów strategicznych dla rozwoju III sektora, w</w:t>
      </w:r>
      <w:r w:rsidR="00952A13">
        <w:rPr>
          <w:rFonts w:cstheme="minorHAnsi"/>
        </w:rPr>
        <w:t> </w:t>
      </w:r>
      <w:r w:rsidR="002C39E8" w:rsidRPr="00A82DFB">
        <w:rPr>
          <w:rFonts w:cstheme="minorHAnsi"/>
        </w:rPr>
        <w:t>tym:</w:t>
      </w:r>
      <w:r w:rsidRPr="00A82DFB">
        <w:rPr>
          <w:rFonts w:cstheme="minorHAnsi"/>
        </w:rPr>
        <w:t xml:space="preserve"> </w:t>
      </w:r>
      <w:r w:rsidR="002C39E8" w:rsidRPr="00A82DFB">
        <w:rPr>
          <w:rFonts w:cstheme="minorHAnsi"/>
        </w:rPr>
        <w:t>Krajowy Program Rozwoju E</w:t>
      </w:r>
      <w:r w:rsidR="00952A13">
        <w:rPr>
          <w:rFonts w:cstheme="minorHAnsi"/>
        </w:rPr>
        <w:t xml:space="preserve">konomii </w:t>
      </w:r>
      <w:r w:rsidR="002C39E8" w:rsidRPr="00A82DFB">
        <w:rPr>
          <w:rFonts w:cstheme="minorHAnsi"/>
        </w:rPr>
        <w:t>S</w:t>
      </w:r>
      <w:r w:rsidR="00952A13">
        <w:rPr>
          <w:rFonts w:cstheme="minorHAnsi"/>
        </w:rPr>
        <w:t>połecznej</w:t>
      </w:r>
      <w:r w:rsidR="002C39E8" w:rsidRPr="00A82DFB">
        <w:rPr>
          <w:rFonts w:cstheme="minorHAnsi"/>
        </w:rPr>
        <w:t>, lokalne programy współpracy z NGO</w:t>
      </w:r>
    </w:p>
    <w:p w14:paraId="66DB09E2" w14:textId="7E38E4B1" w:rsidR="002C39E8" w:rsidRPr="00A82DFB" w:rsidRDefault="002C39E8" w:rsidP="000A2EE3">
      <w:pPr>
        <w:spacing w:after="0" w:line="360" w:lineRule="auto"/>
        <w:rPr>
          <w:rFonts w:cstheme="minorHAnsi"/>
        </w:rPr>
      </w:pPr>
      <w:r w:rsidRPr="00A82DFB">
        <w:rPr>
          <w:rFonts w:cstheme="minorHAnsi"/>
        </w:rPr>
        <w:t xml:space="preserve">- </w:t>
      </w:r>
      <w:r w:rsidR="00952A13">
        <w:rPr>
          <w:rFonts w:cstheme="minorHAnsi"/>
        </w:rPr>
        <w:t>p</w:t>
      </w:r>
      <w:r w:rsidRPr="00A82DFB">
        <w:rPr>
          <w:rFonts w:cstheme="minorHAnsi"/>
        </w:rPr>
        <w:t>owołali</w:t>
      </w:r>
      <w:r w:rsidR="00952A13">
        <w:rPr>
          <w:rFonts w:cstheme="minorHAnsi"/>
        </w:rPr>
        <w:t>śmy</w:t>
      </w:r>
      <w:r w:rsidRPr="00A82DFB">
        <w:rPr>
          <w:rFonts w:cstheme="minorHAnsi"/>
        </w:rPr>
        <w:t xml:space="preserve"> Wielopolski</w:t>
      </w:r>
      <w:r w:rsidR="00952A13">
        <w:rPr>
          <w:rFonts w:cstheme="minorHAnsi"/>
        </w:rPr>
        <w:t>e</w:t>
      </w:r>
      <w:r w:rsidRPr="00A82DFB">
        <w:rPr>
          <w:rFonts w:cstheme="minorHAnsi"/>
        </w:rPr>
        <w:t xml:space="preserve"> Forum Pełnomocników i Forum Ośrodków Pomocy Społecznej</w:t>
      </w:r>
    </w:p>
    <w:p w14:paraId="7C16FDC3" w14:textId="633544F4" w:rsidR="002C39E8" w:rsidRPr="00A82DFB" w:rsidRDefault="002C39E8" w:rsidP="000A2EE3">
      <w:pPr>
        <w:spacing w:after="0" w:line="360" w:lineRule="auto"/>
        <w:rPr>
          <w:rFonts w:cstheme="minorHAnsi"/>
        </w:rPr>
      </w:pPr>
      <w:r w:rsidRPr="00A82DFB">
        <w:rPr>
          <w:rFonts w:cstheme="minorHAnsi"/>
        </w:rPr>
        <w:t xml:space="preserve">- </w:t>
      </w:r>
      <w:r w:rsidR="00952A13">
        <w:rPr>
          <w:rFonts w:cstheme="minorHAnsi"/>
        </w:rPr>
        <w:t xml:space="preserve">mamy przedstawicieli </w:t>
      </w:r>
      <w:r w:rsidRPr="00A82DFB">
        <w:rPr>
          <w:rFonts w:cstheme="minorHAnsi"/>
        </w:rPr>
        <w:t>w Komitecie Monitorującym Regionalne Progra</w:t>
      </w:r>
      <w:r w:rsidR="00337669">
        <w:rPr>
          <w:rFonts w:cstheme="minorHAnsi"/>
        </w:rPr>
        <w:t xml:space="preserve">my Operacyjne na lata 2007-13, </w:t>
      </w:r>
      <w:r w:rsidRPr="00A82DFB">
        <w:rPr>
          <w:rFonts w:cstheme="minorHAnsi"/>
        </w:rPr>
        <w:t>2014-20,</w:t>
      </w:r>
      <w:r w:rsidR="00337669">
        <w:rPr>
          <w:rFonts w:cstheme="minorHAnsi"/>
        </w:rPr>
        <w:t xml:space="preserve"> 2021-27,</w:t>
      </w:r>
      <w:r w:rsidRPr="00A82DFB">
        <w:rPr>
          <w:rFonts w:cstheme="minorHAnsi"/>
        </w:rPr>
        <w:t xml:space="preserve"> Wielkopolskiej i Poznańskiej Radzie Działalności Pożytku Publicznego, Sieci ds. Partnerstw przy KE.</w:t>
      </w:r>
    </w:p>
    <w:p w14:paraId="191219CE" w14:textId="3596E0B6" w:rsidR="002C39E8" w:rsidRPr="00A82DFB" w:rsidRDefault="002C39E8" w:rsidP="000A2EE3">
      <w:pPr>
        <w:spacing w:after="0" w:line="360" w:lineRule="auto"/>
        <w:rPr>
          <w:rFonts w:cstheme="minorHAnsi"/>
        </w:rPr>
      </w:pPr>
      <w:r w:rsidRPr="00A82DFB">
        <w:rPr>
          <w:rFonts w:cstheme="minorHAnsi"/>
        </w:rPr>
        <w:t xml:space="preserve">- </w:t>
      </w:r>
      <w:r w:rsidR="00952A13">
        <w:rPr>
          <w:rFonts w:cstheme="minorHAnsi"/>
        </w:rPr>
        <w:t>uczestniczyliśmy</w:t>
      </w:r>
      <w:r w:rsidRPr="00A82DFB">
        <w:rPr>
          <w:rFonts w:cstheme="minorHAnsi"/>
        </w:rPr>
        <w:t xml:space="preserve"> w wypracowaniu pierwszego programu współpracy z NGO </w:t>
      </w:r>
      <w:r w:rsidR="00952A13">
        <w:rPr>
          <w:rFonts w:cstheme="minorHAnsi"/>
        </w:rPr>
        <w:t>przez</w:t>
      </w:r>
      <w:r w:rsidR="00952A13" w:rsidRPr="00A82DFB">
        <w:rPr>
          <w:rFonts w:cstheme="minorHAnsi"/>
        </w:rPr>
        <w:t xml:space="preserve"> </w:t>
      </w:r>
      <w:r w:rsidRPr="00A82DFB">
        <w:rPr>
          <w:rFonts w:cstheme="minorHAnsi"/>
        </w:rPr>
        <w:t>Ministerstw</w:t>
      </w:r>
      <w:r w:rsidR="00952A13">
        <w:rPr>
          <w:rFonts w:cstheme="minorHAnsi"/>
        </w:rPr>
        <w:t>o</w:t>
      </w:r>
      <w:r w:rsidRPr="00A82DFB">
        <w:rPr>
          <w:rFonts w:cstheme="minorHAnsi"/>
        </w:rPr>
        <w:t xml:space="preserve"> Gospodarki</w:t>
      </w:r>
    </w:p>
    <w:p w14:paraId="66749FF7" w14:textId="39A23EC2" w:rsidR="002C39E8" w:rsidRPr="00A82DFB" w:rsidRDefault="002C39E8" w:rsidP="000A2EE3">
      <w:pPr>
        <w:spacing w:after="0" w:line="360" w:lineRule="auto"/>
        <w:rPr>
          <w:rFonts w:cstheme="minorHAnsi"/>
        </w:rPr>
      </w:pPr>
      <w:r w:rsidRPr="00A82DFB">
        <w:rPr>
          <w:rFonts w:cstheme="minorHAnsi"/>
        </w:rPr>
        <w:t xml:space="preserve">- </w:t>
      </w:r>
      <w:r w:rsidR="00952A13">
        <w:rPr>
          <w:rFonts w:cstheme="minorHAnsi"/>
        </w:rPr>
        <w:t>w</w:t>
      </w:r>
      <w:r w:rsidRPr="00A82DFB">
        <w:rPr>
          <w:rFonts w:cstheme="minorHAnsi"/>
        </w:rPr>
        <w:t>ypracowywa</w:t>
      </w:r>
      <w:r w:rsidR="00952A13">
        <w:rPr>
          <w:rFonts w:cstheme="minorHAnsi"/>
        </w:rPr>
        <w:t>liśmy</w:t>
      </w:r>
      <w:r w:rsidRPr="00A82DFB">
        <w:rPr>
          <w:rFonts w:cstheme="minorHAnsi"/>
        </w:rPr>
        <w:t xml:space="preserve"> rozwiąza</w:t>
      </w:r>
      <w:r w:rsidR="00952A13">
        <w:rPr>
          <w:rFonts w:cstheme="minorHAnsi"/>
        </w:rPr>
        <w:t>nia</w:t>
      </w:r>
      <w:r w:rsidRPr="00A82DFB">
        <w:rPr>
          <w:rFonts w:cstheme="minorHAnsi"/>
        </w:rPr>
        <w:t xml:space="preserve"> systemow</w:t>
      </w:r>
      <w:r w:rsidR="00952A13">
        <w:rPr>
          <w:rFonts w:cstheme="minorHAnsi"/>
        </w:rPr>
        <w:t>e</w:t>
      </w:r>
      <w:r w:rsidRPr="00A82DFB">
        <w:rPr>
          <w:rFonts w:cstheme="minorHAnsi"/>
        </w:rPr>
        <w:t xml:space="preserve"> tj. procedura ogłaszania konkursów ofert, katalog rezultatów w konkursach ofert, kryteria oceny ofert, model konsultacji społ., model</w:t>
      </w:r>
    </w:p>
    <w:p w14:paraId="2329C669" w14:textId="204E7757" w:rsidR="002C39E8" w:rsidRPr="00A82DFB" w:rsidRDefault="002C39E8" w:rsidP="000A2EE3">
      <w:pPr>
        <w:spacing w:after="0" w:line="360" w:lineRule="auto"/>
        <w:rPr>
          <w:rFonts w:cstheme="minorHAnsi"/>
        </w:rPr>
      </w:pPr>
      <w:r w:rsidRPr="00A82DFB">
        <w:rPr>
          <w:rFonts w:cstheme="minorHAnsi"/>
        </w:rPr>
        <w:t xml:space="preserve">kontraktowania usług społ. w </w:t>
      </w:r>
      <w:r w:rsidR="00952A13">
        <w:rPr>
          <w:rFonts w:cstheme="minorHAnsi"/>
        </w:rPr>
        <w:t xml:space="preserve">jednostkach administracji publicznej </w:t>
      </w:r>
    </w:p>
    <w:p w14:paraId="14AD7168" w14:textId="22C0BCC5" w:rsidR="002C39E8" w:rsidRDefault="002C39E8" w:rsidP="000A2EE3">
      <w:pPr>
        <w:spacing w:after="0" w:line="360" w:lineRule="auto"/>
        <w:rPr>
          <w:rFonts w:cstheme="minorHAnsi"/>
        </w:rPr>
      </w:pPr>
      <w:r w:rsidRPr="00A82DFB">
        <w:rPr>
          <w:rFonts w:cstheme="minorHAnsi"/>
        </w:rPr>
        <w:t xml:space="preserve">- </w:t>
      </w:r>
      <w:r w:rsidR="00952A13">
        <w:rPr>
          <w:rFonts w:cstheme="minorHAnsi"/>
        </w:rPr>
        <w:t>w</w:t>
      </w:r>
      <w:r w:rsidRPr="00A82DFB">
        <w:rPr>
          <w:rFonts w:cstheme="minorHAnsi"/>
        </w:rPr>
        <w:t>droż</w:t>
      </w:r>
      <w:r w:rsidR="00952A13">
        <w:rPr>
          <w:rFonts w:cstheme="minorHAnsi"/>
        </w:rPr>
        <w:t>yliśmy</w:t>
      </w:r>
      <w:r w:rsidRPr="00A82DFB">
        <w:rPr>
          <w:rFonts w:cstheme="minorHAnsi"/>
        </w:rPr>
        <w:t xml:space="preserve"> standard</w:t>
      </w:r>
      <w:r w:rsidR="00952A13">
        <w:rPr>
          <w:rFonts w:cstheme="minorHAnsi"/>
        </w:rPr>
        <w:t>y</w:t>
      </w:r>
      <w:r w:rsidRPr="00A82DFB">
        <w:rPr>
          <w:rFonts w:cstheme="minorHAnsi"/>
        </w:rPr>
        <w:t xml:space="preserve"> współpracy NGO i </w:t>
      </w:r>
      <w:r w:rsidR="00952A13" w:rsidRPr="00A82DFB">
        <w:rPr>
          <w:rFonts w:cstheme="minorHAnsi"/>
        </w:rPr>
        <w:t>jednostek administracji publicznej</w:t>
      </w:r>
      <w:r w:rsidRPr="00A82DFB">
        <w:rPr>
          <w:rFonts w:cstheme="minorHAnsi"/>
        </w:rPr>
        <w:t xml:space="preserve">. </w:t>
      </w:r>
    </w:p>
    <w:p w14:paraId="5CE44C4A" w14:textId="77777777" w:rsidR="00A82DFB" w:rsidRPr="00A82DFB" w:rsidRDefault="00A82DFB" w:rsidP="000A2EE3">
      <w:pPr>
        <w:spacing w:after="0" w:line="360" w:lineRule="auto"/>
        <w:rPr>
          <w:rFonts w:cstheme="minorHAnsi"/>
        </w:rPr>
      </w:pPr>
    </w:p>
    <w:p w14:paraId="3D4FA4D9" w14:textId="77777777" w:rsidR="002C39E8" w:rsidRPr="00A82DFB" w:rsidRDefault="00BC2C9A" w:rsidP="000A2EE3">
      <w:pPr>
        <w:spacing w:after="0" w:line="360" w:lineRule="auto"/>
        <w:rPr>
          <w:rFonts w:cstheme="minorHAnsi"/>
        </w:rPr>
      </w:pPr>
      <w:r w:rsidRPr="00A82DFB">
        <w:rPr>
          <w:rFonts w:cstheme="minorHAnsi"/>
        </w:rPr>
        <w:t xml:space="preserve">b. </w:t>
      </w:r>
      <w:r w:rsidR="002C39E8" w:rsidRPr="00A82DFB">
        <w:rPr>
          <w:rFonts w:cstheme="minorHAnsi"/>
        </w:rPr>
        <w:t>BIZNES</w:t>
      </w:r>
    </w:p>
    <w:p w14:paraId="3373FD3D" w14:textId="5DA163CD" w:rsidR="002C39E8" w:rsidRPr="00A82DFB" w:rsidRDefault="002C39E8" w:rsidP="000A2EE3">
      <w:pPr>
        <w:spacing w:after="0" w:line="360" w:lineRule="auto"/>
        <w:rPr>
          <w:rFonts w:cstheme="minorHAnsi"/>
        </w:rPr>
      </w:pPr>
      <w:r w:rsidRPr="00A82DFB">
        <w:rPr>
          <w:rFonts w:cstheme="minorHAnsi"/>
        </w:rPr>
        <w:t xml:space="preserve">- </w:t>
      </w:r>
      <w:r w:rsidR="00952A13">
        <w:rPr>
          <w:rFonts w:cstheme="minorHAnsi"/>
        </w:rPr>
        <w:t xml:space="preserve">wydaliśmy </w:t>
      </w:r>
      <w:r w:rsidR="00D4616F">
        <w:rPr>
          <w:rFonts w:cstheme="minorHAnsi"/>
        </w:rPr>
        <w:t>31</w:t>
      </w:r>
      <w:r w:rsidRPr="00A82DFB">
        <w:rPr>
          <w:rFonts w:cstheme="minorHAnsi"/>
        </w:rPr>
        <w:t xml:space="preserve"> numerów Magazynu As Biznesu, </w:t>
      </w:r>
      <w:r w:rsidR="00952A13">
        <w:rPr>
          <w:rFonts w:cstheme="minorHAnsi"/>
        </w:rPr>
        <w:t xml:space="preserve">zorganizowaliśmy </w:t>
      </w:r>
      <w:r w:rsidRPr="00A82DFB">
        <w:rPr>
          <w:rFonts w:cstheme="minorHAnsi"/>
        </w:rPr>
        <w:t>3 Plebiscyty CSR</w:t>
      </w:r>
    </w:p>
    <w:p w14:paraId="03C6CFED" w14:textId="7C40CEE5" w:rsidR="002C39E8" w:rsidRPr="00A82DFB" w:rsidRDefault="002C39E8" w:rsidP="000A2EE3">
      <w:pPr>
        <w:spacing w:after="0" w:line="360" w:lineRule="auto"/>
        <w:rPr>
          <w:rFonts w:cstheme="minorHAnsi"/>
        </w:rPr>
      </w:pPr>
      <w:r w:rsidRPr="00A82DFB">
        <w:rPr>
          <w:rFonts w:cstheme="minorHAnsi"/>
        </w:rPr>
        <w:t xml:space="preserve">- </w:t>
      </w:r>
      <w:r w:rsidR="00952A13">
        <w:rPr>
          <w:rFonts w:cstheme="minorHAnsi"/>
        </w:rPr>
        <w:t>zo</w:t>
      </w:r>
      <w:r w:rsidRPr="00A82DFB">
        <w:rPr>
          <w:rFonts w:cstheme="minorHAnsi"/>
        </w:rPr>
        <w:t>rganiz</w:t>
      </w:r>
      <w:r w:rsidR="00952A13">
        <w:rPr>
          <w:rFonts w:cstheme="minorHAnsi"/>
        </w:rPr>
        <w:t>owaliśmy</w:t>
      </w:r>
      <w:r w:rsidRPr="00A82DFB">
        <w:rPr>
          <w:rFonts w:cstheme="minorHAnsi"/>
        </w:rPr>
        <w:t xml:space="preserve"> Akademi</w:t>
      </w:r>
      <w:r w:rsidR="00952A13">
        <w:rPr>
          <w:rFonts w:cstheme="minorHAnsi"/>
        </w:rPr>
        <w:t>ę</w:t>
      </w:r>
      <w:r w:rsidRPr="00A82DFB">
        <w:rPr>
          <w:rFonts w:cstheme="minorHAnsi"/>
        </w:rPr>
        <w:t xml:space="preserve"> Menedżerów CSR dla 60 pracowników firm</w:t>
      </w:r>
    </w:p>
    <w:p w14:paraId="7D236480" w14:textId="0304281A" w:rsidR="002C39E8" w:rsidRPr="00A82DFB" w:rsidRDefault="002C39E8" w:rsidP="000A2EE3">
      <w:pPr>
        <w:spacing w:after="0" w:line="360" w:lineRule="auto"/>
        <w:rPr>
          <w:rFonts w:cstheme="minorHAnsi"/>
        </w:rPr>
      </w:pPr>
      <w:r w:rsidRPr="00A82DFB">
        <w:rPr>
          <w:rFonts w:cstheme="minorHAnsi"/>
        </w:rPr>
        <w:t xml:space="preserve">- </w:t>
      </w:r>
      <w:r w:rsidR="00952A13">
        <w:rPr>
          <w:rFonts w:cstheme="minorHAnsi"/>
        </w:rPr>
        <w:t>w</w:t>
      </w:r>
      <w:r w:rsidRPr="00A82DFB">
        <w:rPr>
          <w:rFonts w:cstheme="minorHAnsi"/>
        </w:rPr>
        <w:t>ypracow</w:t>
      </w:r>
      <w:r w:rsidR="00952A13">
        <w:rPr>
          <w:rFonts w:cstheme="minorHAnsi"/>
        </w:rPr>
        <w:t>aliśmy</w:t>
      </w:r>
      <w:r w:rsidRPr="00A82DFB">
        <w:rPr>
          <w:rFonts w:cstheme="minorHAnsi"/>
        </w:rPr>
        <w:t xml:space="preserve"> rozwiąza</w:t>
      </w:r>
      <w:r w:rsidR="00952A13">
        <w:rPr>
          <w:rFonts w:cstheme="minorHAnsi"/>
        </w:rPr>
        <w:t>nia</w:t>
      </w:r>
      <w:r w:rsidRPr="00A82DFB">
        <w:rPr>
          <w:rFonts w:cstheme="minorHAnsi"/>
        </w:rPr>
        <w:t xml:space="preserve"> systemow</w:t>
      </w:r>
      <w:r w:rsidR="00952A13">
        <w:rPr>
          <w:rFonts w:cstheme="minorHAnsi"/>
        </w:rPr>
        <w:t>e</w:t>
      </w:r>
      <w:r w:rsidRPr="00A82DFB">
        <w:rPr>
          <w:rFonts w:cstheme="minorHAnsi"/>
        </w:rPr>
        <w:t xml:space="preserve"> tj. regulamin wolontariatu pracowniczego </w:t>
      </w:r>
    </w:p>
    <w:p w14:paraId="51D3858C" w14:textId="1BF19759" w:rsidR="002C39E8" w:rsidRPr="00A82DFB" w:rsidRDefault="002C39E8" w:rsidP="000A2EE3">
      <w:pPr>
        <w:spacing w:after="0" w:line="360" w:lineRule="auto"/>
        <w:rPr>
          <w:rFonts w:cstheme="minorHAnsi"/>
        </w:rPr>
      </w:pPr>
      <w:r w:rsidRPr="00A82DFB">
        <w:rPr>
          <w:rFonts w:cstheme="minorHAnsi"/>
        </w:rPr>
        <w:t xml:space="preserve">- </w:t>
      </w:r>
      <w:r w:rsidR="00952A13">
        <w:rPr>
          <w:rFonts w:cstheme="minorHAnsi"/>
        </w:rPr>
        <w:t>z</w:t>
      </w:r>
      <w:r w:rsidRPr="00A82DFB">
        <w:rPr>
          <w:rFonts w:cstheme="minorHAnsi"/>
        </w:rPr>
        <w:t>organiz</w:t>
      </w:r>
      <w:r w:rsidR="00952A13">
        <w:rPr>
          <w:rFonts w:cstheme="minorHAnsi"/>
        </w:rPr>
        <w:t>owaliśmy</w:t>
      </w:r>
      <w:r w:rsidR="00337669">
        <w:rPr>
          <w:rFonts w:cstheme="minorHAnsi"/>
        </w:rPr>
        <w:t xml:space="preserve"> cztery </w:t>
      </w:r>
      <w:r w:rsidRPr="00A82DFB">
        <w:rPr>
          <w:rFonts w:cstheme="minorHAnsi"/>
        </w:rPr>
        <w:t>konkurs</w:t>
      </w:r>
      <w:r w:rsidR="00952A13">
        <w:rPr>
          <w:rFonts w:cstheme="minorHAnsi"/>
        </w:rPr>
        <w:t>y</w:t>
      </w:r>
      <w:r w:rsidRPr="00A82DFB">
        <w:rPr>
          <w:rFonts w:cstheme="minorHAnsi"/>
        </w:rPr>
        <w:t xml:space="preserve"> grantow</w:t>
      </w:r>
      <w:r w:rsidR="00952A13">
        <w:rPr>
          <w:rFonts w:cstheme="minorHAnsi"/>
        </w:rPr>
        <w:t>e</w:t>
      </w:r>
      <w:r w:rsidRPr="00A82DFB">
        <w:rPr>
          <w:rFonts w:cstheme="minorHAnsi"/>
        </w:rPr>
        <w:t xml:space="preserve"> dla ngo z zaangażowaniem środków finansowych firm</w:t>
      </w:r>
    </w:p>
    <w:p w14:paraId="3AB74039" w14:textId="6B71E45D" w:rsidR="002C39E8" w:rsidRPr="00A82DFB" w:rsidRDefault="002C39E8" w:rsidP="000A2EE3">
      <w:pPr>
        <w:spacing w:after="0" w:line="360" w:lineRule="auto"/>
        <w:rPr>
          <w:rFonts w:cstheme="minorHAnsi"/>
        </w:rPr>
      </w:pPr>
      <w:r w:rsidRPr="00A82DFB">
        <w:rPr>
          <w:rFonts w:cstheme="minorHAnsi"/>
        </w:rPr>
        <w:t xml:space="preserve">- </w:t>
      </w:r>
      <w:r w:rsidR="00952A13">
        <w:rPr>
          <w:rFonts w:cstheme="minorHAnsi"/>
        </w:rPr>
        <w:t xml:space="preserve">organizujemy </w:t>
      </w:r>
      <w:r w:rsidRPr="00A82DFB">
        <w:rPr>
          <w:rFonts w:cstheme="minorHAnsi"/>
        </w:rPr>
        <w:t>akcje wolontariatu pracowniczego – łącz</w:t>
      </w:r>
      <w:r w:rsidR="00952A13">
        <w:rPr>
          <w:rFonts w:cstheme="minorHAnsi"/>
        </w:rPr>
        <w:t>ymy</w:t>
      </w:r>
      <w:r w:rsidRPr="00A82DFB">
        <w:rPr>
          <w:rFonts w:cstheme="minorHAnsi"/>
        </w:rPr>
        <w:t xml:space="preserve"> firm</w:t>
      </w:r>
      <w:r w:rsidR="00952A13">
        <w:rPr>
          <w:rFonts w:cstheme="minorHAnsi"/>
        </w:rPr>
        <w:t>y</w:t>
      </w:r>
      <w:r w:rsidRPr="00A82DFB">
        <w:rPr>
          <w:rFonts w:cstheme="minorHAnsi"/>
        </w:rPr>
        <w:t xml:space="preserve"> z </w:t>
      </w:r>
      <w:r w:rsidR="00952A13" w:rsidRPr="00A82DFB">
        <w:rPr>
          <w:rFonts w:cstheme="minorHAnsi"/>
        </w:rPr>
        <w:t>NGO</w:t>
      </w:r>
    </w:p>
    <w:p w14:paraId="2327A7EB" w14:textId="77777777" w:rsidR="002C39E8" w:rsidRPr="00A82DFB" w:rsidRDefault="002C39E8" w:rsidP="000A2EE3">
      <w:pPr>
        <w:spacing w:after="0" w:line="360" w:lineRule="auto"/>
        <w:rPr>
          <w:rFonts w:cstheme="minorHAnsi"/>
        </w:rPr>
      </w:pPr>
      <w:r w:rsidRPr="00A82DFB">
        <w:rPr>
          <w:rFonts w:cstheme="minorHAnsi"/>
        </w:rPr>
        <w:t xml:space="preserve">- </w:t>
      </w:r>
      <w:r w:rsidR="00952A13">
        <w:rPr>
          <w:rFonts w:cstheme="minorHAnsi"/>
        </w:rPr>
        <w:t xml:space="preserve">organizujemy </w:t>
      </w:r>
      <w:r w:rsidRPr="00A82DFB">
        <w:rPr>
          <w:rFonts w:cstheme="minorHAnsi"/>
        </w:rPr>
        <w:t>spotkania klubu Asa biznesu</w:t>
      </w:r>
      <w:r w:rsidR="00A82DFB">
        <w:rPr>
          <w:rFonts w:cstheme="minorHAnsi"/>
        </w:rPr>
        <w:t>.</w:t>
      </w:r>
      <w:r w:rsidRPr="00A82DFB">
        <w:rPr>
          <w:rFonts w:cstheme="minorHAnsi"/>
        </w:rPr>
        <w:t xml:space="preserve"> </w:t>
      </w:r>
    </w:p>
    <w:p w14:paraId="4361BAB6" w14:textId="77777777" w:rsidR="002C39E8" w:rsidRDefault="002C39E8" w:rsidP="000A2EE3">
      <w:pPr>
        <w:spacing w:after="0" w:line="360" w:lineRule="auto"/>
        <w:rPr>
          <w:rFonts w:cstheme="minorHAnsi"/>
          <w:sz w:val="24"/>
          <w:szCs w:val="24"/>
        </w:rPr>
      </w:pPr>
    </w:p>
    <w:p w14:paraId="424EEB76" w14:textId="77777777" w:rsidR="00217027" w:rsidRDefault="00217027" w:rsidP="00460BA7">
      <w:pPr>
        <w:pStyle w:val="Nagwek1"/>
      </w:pPr>
      <w:bookmarkStart w:id="1" w:name="_Toc131681389"/>
      <w:r>
        <w:lastRenderedPageBreak/>
        <w:t>Zespół</w:t>
      </w:r>
      <w:bookmarkEnd w:id="1"/>
    </w:p>
    <w:p w14:paraId="7FC5A0DD" w14:textId="21140431" w:rsidR="00460BA7" w:rsidRDefault="00723276" w:rsidP="007953AD">
      <w:pPr>
        <w:spacing w:line="360" w:lineRule="auto"/>
      </w:pPr>
      <w:r>
        <w:t>W Stowarzyszeniu angażujemy 20</w:t>
      </w:r>
      <w:r w:rsidR="00460BA7">
        <w:t xml:space="preserve"> pracowników (w tym 8 członków)</w:t>
      </w:r>
      <w:r w:rsidR="00952A13">
        <w:t xml:space="preserve"> i</w:t>
      </w:r>
      <w:r w:rsidR="00460BA7">
        <w:t xml:space="preserve"> 10 wolontariuszy. </w:t>
      </w:r>
      <w:r w:rsidR="00460BA7" w:rsidRPr="00736C86">
        <w:t>Trzon</w:t>
      </w:r>
      <w:r w:rsidR="00460BA7">
        <w:t xml:space="preserve"> to osoby pracujące kilkanaście lat. Stowarzyszenie tworzy 13 członków, spotyka się min. 3/rok. Nasza kadra jest dobrze wykształcona (na kierunkach: politologia, socjologia, administracja europejska, zarządzanie). Składa się z animatorów społeczności lokalnej, specjalistów i trenerów z zakresu zakładania i zarządzania NGO, fundraisingu, partnerstw, współpracy z JST, biznesem, monitoringu, komunikowania, ewaluacji itd. </w:t>
      </w:r>
    </w:p>
    <w:p w14:paraId="5BB9466E" w14:textId="7C01A64A" w:rsidR="00460BA7" w:rsidRDefault="00460BA7" w:rsidP="000A2EE3">
      <w:pPr>
        <w:spacing w:after="0" w:line="360" w:lineRule="auto"/>
      </w:pPr>
      <w:r>
        <w:t xml:space="preserve">Uczestniczymy w gremiach opiniodawczo-doradczych: </w:t>
      </w:r>
      <w:r w:rsidR="00C13023">
        <w:t xml:space="preserve">Komitecie Monitorującym </w:t>
      </w:r>
      <w:r>
        <w:t>W</w:t>
      </w:r>
      <w:r w:rsidR="00C13023">
        <w:t xml:space="preserve">ielkopolski </w:t>
      </w:r>
      <w:r>
        <w:t>R</w:t>
      </w:r>
      <w:r w:rsidR="00C13023">
        <w:t xml:space="preserve">egionalny </w:t>
      </w:r>
      <w:r>
        <w:t>P</w:t>
      </w:r>
      <w:r w:rsidR="00C13023">
        <w:t xml:space="preserve">rogram </w:t>
      </w:r>
      <w:r>
        <w:t>O</w:t>
      </w:r>
      <w:r w:rsidR="00C13023">
        <w:t>peracyjny</w:t>
      </w:r>
      <w:r>
        <w:t>, Poznańsk</w:t>
      </w:r>
      <w:r w:rsidR="00C13023">
        <w:t>iej</w:t>
      </w:r>
      <w:r>
        <w:t xml:space="preserve"> i Wielkopolsk</w:t>
      </w:r>
      <w:r w:rsidR="00C13023">
        <w:t>iej</w:t>
      </w:r>
      <w:r>
        <w:t xml:space="preserve"> R</w:t>
      </w:r>
      <w:r w:rsidR="00C13023">
        <w:t xml:space="preserve">adzie Działalności </w:t>
      </w:r>
      <w:r>
        <w:t>P</w:t>
      </w:r>
      <w:r w:rsidR="00C13023">
        <w:t>ożytku Publicznego</w:t>
      </w:r>
      <w:r>
        <w:t>, Regionalnym Komitecie Ekonomii Społecznej, Sieć ds. Partnerstw przy K</w:t>
      </w:r>
      <w:r w:rsidR="00C13023">
        <w:t xml:space="preserve">omisji </w:t>
      </w:r>
      <w:r>
        <w:t>E</w:t>
      </w:r>
      <w:r w:rsidR="00C13023">
        <w:t>uropejskiej</w:t>
      </w:r>
      <w:r>
        <w:t>, Komisjach Dialogu Obywatelskiego w Poznaniu</w:t>
      </w:r>
      <w:r w:rsidR="00C13023">
        <w:t>, Zespole ds. Równości i Różnorodności</w:t>
      </w:r>
      <w:r>
        <w:t xml:space="preserve">. </w:t>
      </w:r>
    </w:p>
    <w:p w14:paraId="6DCFC572" w14:textId="3F7A39EC" w:rsidR="00460BA7" w:rsidRDefault="00460BA7" w:rsidP="000A2EE3">
      <w:pPr>
        <w:spacing w:after="0" w:line="360" w:lineRule="auto"/>
      </w:pPr>
      <w:r>
        <w:t xml:space="preserve">Dodatkowo korzystamy ze wsparcia zewnętrznych specjalistów: prawników, księgowych, doradców biznesowych, ekspertów w wąskich dziedzinach m.in. z Sieci SPLOT. Wspólnie zrealizowaliśmy ok. 100 projektów, </w:t>
      </w:r>
      <w:r w:rsidR="00C13023">
        <w:t xml:space="preserve">skupionych na </w:t>
      </w:r>
      <w:r>
        <w:t>wspiera</w:t>
      </w:r>
      <w:r w:rsidR="00C13023">
        <w:t>niu</w:t>
      </w:r>
      <w:r>
        <w:t xml:space="preserve"> aktywnoś</w:t>
      </w:r>
      <w:r w:rsidR="00C13023">
        <w:t>ci</w:t>
      </w:r>
      <w:r>
        <w:t xml:space="preserve"> społeczn</w:t>
      </w:r>
      <w:r w:rsidR="00C13023">
        <w:t>ej</w:t>
      </w:r>
      <w:r>
        <w:t xml:space="preserve"> w Wielkopolsce. Naszą kadrę zatrudniamy przede wszystkim na umowę o pracę, co wpływa na koszty, ale też zapewnia stabilność działań. Stosujemy elastyczny czas pracy, co m.in. pozwala łączyć pracę z opieką nad dziećmi.</w:t>
      </w:r>
    </w:p>
    <w:p w14:paraId="56D69E4C" w14:textId="77777777" w:rsidR="00460BA7" w:rsidRDefault="00460BA7" w:rsidP="000A2EE3">
      <w:pPr>
        <w:spacing w:after="0" w:line="360" w:lineRule="auto"/>
        <w:rPr>
          <w:rFonts w:cstheme="minorHAnsi"/>
          <w:sz w:val="24"/>
          <w:szCs w:val="24"/>
        </w:rPr>
      </w:pPr>
    </w:p>
    <w:p w14:paraId="0283BB6E" w14:textId="77777777" w:rsidR="00217027" w:rsidRPr="000A2EE3" w:rsidRDefault="00217027" w:rsidP="00460BA7">
      <w:pPr>
        <w:spacing w:after="0" w:line="360" w:lineRule="auto"/>
        <w:jc w:val="center"/>
        <w:rPr>
          <w:rFonts w:cstheme="minorHAnsi"/>
          <w:sz w:val="24"/>
          <w:szCs w:val="24"/>
        </w:rPr>
      </w:pPr>
      <w:r w:rsidRPr="00217027">
        <w:rPr>
          <w:rFonts w:cstheme="minorHAnsi"/>
          <w:noProof/>
          <w:sz w:val="24"/>
          <w:szCs w:val="24"/>
          <w:lang w:eastAsia="pl-PL"/>
        </w:rPr>
        <w:drawing>
          <wp:inline distT="0" distB="0" distL="0" distR="0" wp14:anchorId="31664164" wp14:editId="3AE772CB">
            <wp:extent cx="4259766" cy="2839844"/>
            <wp:effectExtent l="0" t="0" r="7620" b="0"/>
            <wp:docPr id="1" name="Obraz 1" descr="C:\Users\Dorota\Desktop\PIS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ota\Desktop\PISO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69246" cy="2846164"/>
                    </a:xfrm>
                    <a:prstGeom prst="rect">
                      <a:avLst/>
                    </a:prstGeom>
                    <a:noFill/>
                    <a:ln>
                      <a:noFill/>
                    </a:ln>
                  </pic:spPr>
                </pic:pic>
              </a:graphicData>
            </a:graphic>
          </wp:inline>
        </w:drawing>
      </w:r>
    </w:p>
    <w:p w14:paraId="12BA1B11" w14:textId="77777777" w:rsidR="00F4504E" w:rsidRPr="000A2EE3" w:rsidRDefault="00F4504E" w:rsidP="000A2EE3">
      <w:pPr>
        <w:spacing w:after="0" w:line="360" w:lineRule="auto"/>
        <w:rPr>
          <w:rFonts w:cstheme="minorHAnsi"/>
          <w:sz w:val="24"/>
          <w:szCs w:val="24"/>
        </w:rPr>
      </w:pPr>
    </w:p>
    <w:p w14:paraId="08AD262F" w14:textId="77777777" w:rsidR="00820AEA" w:rsidRDefault="00820AEA" w:rsidP="00820AEA"/>
    <w:p w14:paraId="759E9CBB" w14:textId="77777777" w:rsidR="00C13023" w:rsidRDefault="00C13023">
      <w:pPr>
        <w:rPr>
          <w:rFonts w:asciiTheme="majorHAnsi" w:eastAsiaTheme="majorEastAsia" w:hAnsiTheme="majorHAnsi" w:cstheme="majorBidi"/>
          <w:b/>
          <w:sz w:val="36"/>
          <w:szCs w:val="32"/>
        </w:rPr>
      </w:pPr>
      <w:r>
        <w:br w:type="page"/>
      </w:r>
    </w:p>
    <w:p w14:paraId="60EFB2F5" w14:textId="77777777" w:rsidR="00820AEA" w:rsidRDefault="00820AEA" w:rsidP="00193569">
      <w:pPr>
        <w:pStyle w:val="Nagwek1"/>
      </w:pPr>
      <w:bookmarkStart w:id="2" w:name="_Toc131681390"/>
      <w:r>
        <w:lastRenderedPageBreak/>
        <w:t xml:space="preserve">Kroki milowe w historii </w:t>
      </w:r>
      <w:r w:rsidR="00193569">
        <w:t>Stowarzyszenia</w:t>
      </w:r>
      <w:bookmarkEnd w:id="2"/>
    </w:p>
    <w:p w14:paraId="66B1591D" w14:textId="77777777" w:rsidR="00193569" w:rsidRDefault="00193569" w:rsidP="00820AEA"/>
    <w:p w14:paraId="3CB48DE5" w14:textId="77777777" w:rsidR="00820AEA" w:rsidRDefault="00820AEA" w:rsidP="00820AEA">
      <w:r w:rsidRPr="00820AEA">
        <w:t xml:space="preserve">2000 </w:t>
      </w:r>
    </w:p>
    <w:p w14:paraId="75B4544B" w14:textId="0BFE4D71" w:rsidR="00820AEA" w:rsidRDefault="00820AEA" w:rsidP="00820AEA">
      <w:r w:rsidRPr="00820AEA">
        <w:t>W odpowiedzi na potrzebę wparcia inicjatyw oddolnych w Lesznie, mieszkańców Leszna w tworzeniu organizacji pozarządowych czy informowania, czym są stowarzyszenia i fundacje, 15 września 2000</w:t>
      </w:r>
      <w:r w:rsidR="00C13023">
        <w:t> </w:t>
      </w:r>
      <w:r w:rsidRPr="00820AEA">
        <w:t xml:space="preserve">roku zostaje powołane do życia Stowarzyszenie Centrum Promocji i Rozwoju Inicjatyw Obywatelskich PISOP. </w:t>
      </w:r>
    </w:p>
    <w:p w14:paraId="2212B3BD" w14:textId="77777777" w:rsidR="00820AEA" w:rsidRDefault="00820AEA" w:rsidP="00820AEA">
      <w:r w:rsidRPr="00820AEA">
        <w:t xml:space="preserve">2003 </w:t>
      </w:r>
    </w:p>
    <w:p w14:paraId="4286221E" w14:textId="30600F1A" w:rsidR="00820AEA" w:rsidRDefault="00820AEA" w:rsidP="00820AEA">
      <w:r w:rsidRPr="00820AEA">
        <w:t xml:space="preserve">Centrum PISOP niemal od początku swojej działalności związane jest z Siecią SPLOT. </w:t>
      </w:r>
      <w:r w:rsidR="00C13023">
        <w:t xml:space="preserve">To federacja </w:t>
      </w:r>
      <w:r w:rsidR="00C13023" w:rsidRPr="00820AEA">
        <w:t xml:space="preserve">założona </w:t>
      </w:r>
      <w:r w:rsidRPr="00820AEA">
        <w:t>przez sześć organizacji w 1994 r. na podstawie umowy o współdziałaniu</w:t>
      </w:r>
      <w:r w:rsidR="00C13023">
        <w:t>. O</w:t>
      </w:r>
      <w:r w:rsidRPr="00820AEA">
        <w:t>d stycznia 2003</w:t>
      </w:r>
      <w:r w:rsidR="00C13023">
        <w:t> roku</w:t>
      </w:r>
      <w:r w:rsidRPr="00820AEA">
        <w:t xml:space="preserve"> jest sądownie zarejestrowanym związkiem stowarzyszeń. To właśnie od tego roku również my przyczyniamy się do wspólnego realizowania programów ponadregionalnych w ramach działań Sieci. </w:t>
      </w:r>
      <w:r w:rsidR="00C13023">
        <w:t xml:space="preserve">Także w </w:t>
      </w:r>
      <w:r w:rsidRPr="00820AEA">
        <w:t xml:space="preserve">2003 </w:t>
      </w:r>
      <w:r w:rsidR="00C13023">
        <w:t xml:space="preserve">roku </w:t>
      </w:r>
      <w:r w:rsidR="00C13023" w:rsidRPr="00820AEA">
        <w:t xml:space="preserve">duży </w:t>
      </w:r>
      <w:r w:rsidRPr="00820AEA">
        <w:t>krok naprzód nasze stowarzyszenie zrobiło dzięki Fundacji im. Stefana Batorego</w:t>
      </w:r>
      <w:r w:rsidR="00C13023">
        <w:t xml:space="preserve"> -</w:t>
      </w:r>
      <w:r w:rsidRPr="00820AEA">
        <w:t xml:space="preserve"> </w:t>
      </w:r>
      <w:r w:rsidR="00C13023">
        <w:t>o</w:t>
      </w:r>
      <w:r w:rsidR="00C13023" w:rsidRPr="00820AEA">
        <w:t xml:space="preserve">trzymaliśmy </w:t>
      </w:r>
      <w:r w:rsidRPr="00820AEA">
        <w:t xml:space="preserve">pierwsze większe dotacje, dzięki którym możliwe było zrealizowanie działań na większą skalę. Liczba mnoga nie jest tu przypadkiem, bo od razu były to dwa projekty - "Partnerstwo na rzecz III sektora" i "Szklarnia". </w:t>
      </w:r>
    </w:p>
    <w:p w14:paraId="2ED7A52D" w14:textId="77777777" w:rsidR="00820AEA" w:rsidRDefault="00820AEA" w:rsidP="00820AEA">
      <w:r w:rsidRPr="00820AEA">
        <w:t xml:space="preserve">2004 </w:t>
      </w:r>
    </w:p>
    <w:p w14:paraId="21E885BE" w14:textId="77777777" w:rsidR="00820AEA" w:rsidRDefault="00820AEA" w:rsidP="00820AEA">
      <w:r w:rsidRPr="00820AEA">
        <w:t xml:space="preserve">Przez pierwsze lata nasze stowarzyszenie działało głównie lokalnie w Lesznie i okolicach. Z uwagi jednak na poszerzenie obszaru działań na całą Wielkopolskę, postanowiliśmy w tym roku otworzyć także biuro w Poznaniu. Dzięki temu łatwiej realizujemy projekty regionalne i ponadregionalne. </w:t>
      </w:r>
    </w:p>
    <w:p w14:paraId="705F8E0E" w14:textId="77777777" w:rsidR="00193569" w:rsidRDefault="00193569" w:rsidP="00820AEA">
      <w:r>
        <w:t xml:space="preserve">2005 </w:t>
      </w:r>
    </w:p>
    <w:p w14:paraId="1CD9AC98" w14:textId="70301788" w:rsidR="00193569" w:rsidRDefault="00193569" w:rsidP="00820AEA">
      <w:r>
        <w:t>Rozpoczynamy realizację projektu Regionalny Ośrodek Szkoleniow</w:t>
      </w:r>
      <w:r w:rsidR="00C13023">
        <w:t>y</w:t>
      </w:r>
      <w:r>
        <w:t xml:space="preserve"> Europejskiego Funduszu Społecznego</w:t>
      </w:r>
      <w:r w:rsidR="00C13023">
        <w:t>,</w:t>
      </w:r>
      <w:r>
        <w:t xml:space="preserve"> w ramach którego po raz pierwszy na tak dużą skalę organizujemy szkolenia, doradztwo dla </w:t>
      </w:r>
      <w:r w:rsidR="00C13023">
        <w:t xml:space="preserve">NGO </w:t>
      </w:r>
      <w:r>
        <w:t>z całej Wielkopolski. Projekt był strategiczny dla dalszego rozwoju Stowarzyszenia.</w:t>
      </w:r>
    </w:p>
    <w:p w14:paraId="65BF0049" w14:textId="77777777" w:rsidR="00820AEA" w:rsidRDefault="00820AEA" w:rsidP="00820AEA">
      <w:r w:rsidRPr="00820AEA">
        <w:t xml:space="preserve">2008 </w:t>
      </w:r>
    </w:p>
    <w:p w14:paraId="6B7ACBC8" w14:textId="73294682" w:rsidR="00820AEA" w:rsidRDefault="00820AEA" w:rsidP="00820AEA">
      <w:r w:rsidRPr="00820AEA">
        <w:t>Dzięki projektowi Wielkopolska Akademia Aktywności Lokalnej i nawiązaniu bliższej współpracy z</w:t>
      </w:r>
      <w:r w:rsidR="00C13023">
        <w:t> </w:t>
      </w:r>
      <w:r w:rsidRPr="00820AEA">
        <w:t xml:space="preserve">OPSami, powstało Wielkopolskie Forum Ośrodków Pomocy Społecznej. Forum stało się platformą do dyskusji nt. współpracy między ośrodkami, czy kwestiami związanymi z polityką społeczną. </w:t>
      </w:r>
    </w:p>
    <w:p w14:paraId="60E89AA3" w14:textId="77777777" w:rsidR="00820AEA" w:rsidRDefault="00820AEA" w:rsidP="00820AEA">
      <w:r w:rsidRPr="00820AEA">
        <w:t xml:space="preserve">2009 </w:t>
      </w:r>
    </w:p>
    <w:p w14:paraId="5681371B" w14:textId="77777777" w:rsidR="00820AEA" w:rsidRDefault="00820AEA" w:rsidP="00820AEA">
      <w:r w:rsidRPr="00820AEA">
        <w:t xml:space="preserve">W 2009 roku podjęta została decyzja o utworzeniu Fundacji, która miała uzupełniać działania Stowarzyszenia. Tak powstała Fundacja NIWA Edukacji i Rozwoju, która w głównej mierze przejęła na siebie działalność badawczą w postaci ewaluacji projektów. Obecnie Fundacja NIWA m.in. rozwija Centrum Aktywnych Mieszkańców w Poznaniu. </w:t>
      </w:r>
    </w:p>
    <w:p w14:paraId="362BE31F" w14:textId="77777777" w:rsidR="00820AEA" w:rsidRDefault="00820AEA" w:rsidP="00820AEA">
      <w:r w:rsidRPr="00820AEA">
        <w:t xml:space="preserve">2009 </w:t>
      </w:r>
    </w:p>
    <w:p w14:paraId="4CB4EDB5" w14:textId="77777777" w:rsidR="00193569" w:rsidRDefault="00820AEA" w:rsidP="00820AEA">
      <w:r w:rsidRPr="00820AEA">
        <w:t>W 2009 roku ruszyliśmy z tzw. Forami Pełnomocników. Przez ten czas udało nam się zorganizować kilka regionalnych konferencji, na których poruszaliśmy tematy ważne w danym momencie dla współpracy na linii JST-NGO, jak choćby nowe wzory ofert na realizację zadań publicznych czy zmiany w ustawie o działalności pożytku publicznego i o wolontariacie.</w:t>
      </w:r>
    </w:p>
    <w:p w14:paraId="5410239A" w14:textId="77777777" w:rsidR="00193569" w:rsidRDefault="00820AEA" w:rsidP="00820AEA">
      <w:r w:rsidRPr="00820AEA">
        <w:t xml:space="preserve">2009 </w:t>
      </w:r>
    </w:p>
    <w:p w14:paraId="0A32A58A" w14:textId="71C1E25D" w:rsidR="00820AEA" w:rsidRDefault="00820AEA" w:rsidP="00820AEA">
      <w:r w:rsidRPr="00820AEA">
        <w:lastRenderedPageBreak/>
        <w:t>Jedną z rzeczy, które są silnie związane z naszą tożsamością jest społeczna odpowiedzialność biznesu, którą promujemy od ponad dekady. Wtedy to, w 2009 roku, ruszyliśmy z prekursorskim badaniem wielkopolskich firm nt. CSR oraz z kursem szkoleniowym pn. Akademia menedżerów CSR, w której uczestniczyło ponad 60 przedstawicieli wielkopolskich firm, sta</w:t>
      </w:r>
      <w:r w:rsidR="005342B3">
        <w:t>jąc</w:t>
      </w:r>
      <w:r w:rsidRPr="00820AEA">
        <w:t xml:space="preserve"> się specjalistami z zakresu CSR. Z</w:t>
      </w:r>
      <w:r w:rsidR="005342B3">
        <w:t> </w:t>
      </w:r>
      <w:r w:rsidRPr="00820AEA">
        <w:t xml:space="preserve">większością z nich, dalej współpracujemy! </w:t>
      </w:r>
    </w:p>
    <w:p w14:paraId="54054366" w14:textId="77777777" w:rsidR="00820AEA" w:rsidRDefault="00820AEA" w:rsidP="00820AEA">
      <w:r w:rsidRPr="00820AEA">
        <w:t xml:space="preserve">2011 </w:t>
      </w:r>
    </w:p>
    <w:p w14:paraId="68F77698" w14:textId="77777777" w:rsidR="00820AEA" w:rsidRDefault="00820AEA" w:rsidP="00820AEA">
      <w:r w:rsidRPr="00820AEA">
        <w:t xml:space="preserve">W 2011 roku ruszyliśmy z projektem BINGO (Biznes-Innowacje-NGO), którego jednym z efektów była publikacja dotycząca zarządzania organizacją pozarządową. Model zarządzania aktualny </w:t>
      </w:r>
      <w:r w:rsidR="005342B3">
        <w:t xml:space="preserve">jest </w:t>
      </w:r>
      <w:r w:rsidRPr="00820AEA">
        <w:t xml:space="preserve">do dzisiaj, tym bardziej, że niedawno wydaliśmy jego odświeżoną wersję, dostępną na podstronie poświęconej naszym publikacjom. </w:t>
      </w:r>
    </w:p>
    <w:p w14:paraId="788D9D8D" w14:textId="77777777" w:rsidR="00820AEA" w:rsidRDefault="00820AEA" w:rsidP="00820AEA">
      <w:r w:rsidRPr="00820AEA">
        <w:t xml:space="preserve">2012 </w:t>
      </w:r>
    </w:p>
    <w:p w14:paraId="6BE21F7C" w14:textId="3615F41C" w:rsidR="00193569" w:rsidRDefault="00820AEA" w:rsidP="00820AEA">
      <w:r w:rsidRPr="00820AEA">
        <w:t xml:space="preserve">Od 2012 roku w Poznaniu działa Poznańskie Centrum Wspierania Organizacji Pozarządowych i Wolontariatu, które z uwagi na dość długą nazwę, nazywane było po prostu Centrum Bukowska. Miejsce to współtworzyliśmy przez 5 lat z trzema innymi organizacjami. Na Bukowskiej odbywały się szkolenia, doradztwa, konferencje, warsztaty i inne spotkania, a dużą część tych wydarzeń organizowały same organizacje pozarządowe, które mogły nieodpłatnie skorzystać z </w:t>
      </w:r>
      <w:r w:rsidR="005342B3">
        <w:t>pomieszczeń</w:t>
      </w:r>
      <w:r w:rsidRPr="00820AEA">
        <w:t xml:space="preserve">. </w:t>
      </w:r>
    </w:p>
    <w:p w14:paraId="5CDEBC39" w14:textId="77777777" w:rsidR="00193569" w:rsidRDefault="00820AEA" w:rsidP="00820AEA">
      <w:r w:rsidRPr="00820AEA">
        <w:t xml:space="preserve">2013 </w:t>
      </w:r>
    </w:p>
    <w:p w14:paraId="67E7D15D" w14:textId="0718F6FB" w:rsidR="00193569" w:rsidRDefault="00820AEA" w:rsidP="00820AEA">
      <w:r w:rsidRPr="00820AEA">
        <w:t>Do dzisiaj oprócz stowarzyszeń i fundacji wspieramy także spółdzielnie socjalne, zakłady aktywności zawodowej, kluby integracji społecznej czy spółki non</w:t>
      </w:r>
      <w:r w:rsidR="005342B3">
        <w:t>-</w:t>
      </w:r>
      <w:r w:rsidRPr="00820AEA">
        <w:t xml:space="preserve">profit. Od 2013 roku jesteśmy jednym z akredytowanych Ośrodków Wsparcia Ekonomii Społecznej i możemy się pochwalić utworzeniem </w:t>
      </w:r>
      <w:r w:rsidR="00FE60DB">
        <w:t>276 miejsc pracy w 52</w:t>
      </w:r>
      <w:r w:rsidRPr="00820AEA">
        <w:t xml:space="preserve"> przedsiębiorstwach społecznych na terenie subregionu leszczyńskiego. </w:t>
      </w:r>
    </w:p>
    <w:p w14:paraId="4357C3E3" w14:textId="77777777" w:rsidR="00193569" w:rsidRDefault="00820AEA" w:rsidP="00820AEA">
      <w:r w:rsidRPr="00820AEA">
        <w:t xml:space="preserve">2014 </w:t>
      </w:r>
    </w:p>
    <w:p w14:paraId="1902B2E9" w14:textId="784A3A99" w:rsidR="00193569" w:rsidRDefault="005342B3" w:rsidP="00820AEA">
      <w:r>
        <w:t>Rozwijamy wsparcie bazujące na</w:t>
      </w:r>
      <w:r w:rsidR="00820AEA" w:rsidRPr="00820AEA">
        <w:t xml:space="preserve"> regranting</w:t>
      </w:r>
      <w:r>
        <w:t xml:space="preserve">u, głównie w ramach </w:t>
      </w:r>
      <w:r w:rsidR="00820AEA" w:rsidRPr="00820AEA">
        <w:t>projek</w:t>
      </w:r>
      <w:r>
        <w:t>tu</w:t>
      </w:r>
      <w:r w:rsidR="00820AEA" w:rsidRPr="00820AEA">
        <w:t xml:space="preserve"> Wielkopolska Wiara Aktywnie Działa, obecnie funkcjonującym jako Wielkopolska Wiara. Od </w:t>
      </w:r>
      <w:r>
        <w:t>2014</w:t>
      </w:r>
      <w:r w:rsidRPr="00820AEA">
        <w:t xml:space="preserve"> </w:t>
      </w:r>
      <w:r w:rsidR="00820AEA" w:rsidRPr="00820AEA">
        <w:t xml:space="preserve">roku zorganizowaliśmy </w:t>
      </w:r>
      <w:r w:rsidR="00FE60DB">
        <w:t>31</w:t>
      </w:r>
      <w:r w:rsidR="007953AD">
        <w:t xml:space="preserve"> </w:t>
      </w:r>
      <w:r w:rsidR="00820AEA" w:rsidRPr="00820AEA">
        <w:t>edycji konkursów, w ramach których dofinansowaliśmy ponad 1</w:t>
      </w:r>
      <w:r w:rsidR="007953AD">
        <w:t>3</w:t>
      </w:r>
      <w:r w:rsidR="00820AEA" w:rsidRPr="00820AEA">
        <w:t xml:space="preserve">00 projektów lokalnych. </w:t>
      </w:r>
    </w:p>
    <w:p w14:paraId="17964726" w14:textId="77777777" w:rsidR="00193569" w:rsidRDefault="00820AEA" w:rsidP="00820AEA">
      <w:r w:rsidRPr="00820AEA">
        <w:t xml:space="preserve">2016 </w:t>
      </w:r>
    </w:p>
    <w:p w14:paraId="7B34409D" w14:textId="7F3E9DB6" w:rsidR="00193569" w:rsidRDefault="00820AEA" w:rsidP="00820AEA">
      <w:r w:rsidRPr="00820AEA">
        <w:t>Od 2016 roku w Poznaniu działa program Centrum Inicjatyw Lokalnych, którego głównym założeniem było stworzenie warunków do rozwoju wspólnot lokalnych. Dzięki temu dzisiaj funkcjonuje sieć współpracujących ze sobą podmiotów angażujących mieszkańców do działania. Jako Centrum PISOP najpierw dokonaliśmy ewaluacji pilotażowego programu, a następnie włączyliśmy się aktywnie w</w:t>
      </w:r>
      <w:r w:rsidR="005342B3">
        <w:t> </w:t>
      </w:r>
      <w:r w:rsidRPr="00820AEA">
        <w:t>jego realizację</w:t>
      </w:r>
      <w:r w:rsidR="005342B3">
        <w:t>,</w:t>
      </w:r>
      <w:r w:rsidRPr="00820AEA">
        <w:t xml:space="preserve"> stając się w 2017 r. CIL-em Regrantingowym. </w:t>
      </w:r>
    </w:p>
    <w:p w14:paraId="1E9FAFA3" w14:textId="77777777" w:rsidR="00193569" w:rsidRDefault="00820AEA" w:rsidP="00820AEA">
      <w:r w:rsidRPr="00820AEA">
        <w:t xml:space="preserve">2017 </w:t>
      </w:r>
    </w:p>
    <w:p w14:paraId="6F21C991" w14:textId="7AC4FE9A" w:rsidR="00193569" w:rsidRDefault="00820AEA" w:rsidP="00820AEA">
      <w:r w:rsidRPr="00820AEA">
        <w:t>Wśród innowacyjnych działań, których się podjęliśmy, było wypracowanie modelu franczyzy w</w:t>
      </w:r>
      <w:r w:rsidR="005342B3">
        <w:t> </w:t>
      </w:r>
      <w:r w:rsidRPr="00820AEA">
        <w:t xml:space="preserve">obszarze ekonomii społecznej. W 2017 roku </w:t>
      </w:r>
      <w:r w:rsidR="005342B3">
        <w:t>zrealizowaliśmy</w:t>
      </w:r>
      <w:r w:rsidRPr="00820AEA">
        <w:t xml:space="preserve"> projekt, którego celem było wdrożenie franczyzy społecznej wśród przedsiębiorstw społecznych działających w Polsce, dzięki wykorzystaniu doświadczeń brytyjskich. </w:t>
      </w:r>
    </w:p>
    <w:p w14:paraId="7E3EB935" w14:textId="77777777" w:rsidR="00193569" w:rsidRDefault="00820AEA" w:rsidP="00820AEA">
      <w:r w:rsidRPr="00820AEA">
        <w:t xml:space="preserve">2018 </w:t>
      </w:r>
    </w:p>
    <w:p w14:paraId="47541812" w14:textId="77777777" w:rsidR="00193569" w:rsidRDefault="00820AEA" w:rsidP="00820AEA">
      <w:r w:rsidRPr="00820AEA">
        <w:t xml:space="preserve">W 2018 roku Uniwersytet Ekonomiczny w Poznaniu, wręczył nam wyróżnienie dla organizacji </w:t>
      </w:r>
      <w:r w:rsidR="005342B3">
        <w:t xml:space="preserve">bardzo dobrze zarządzanej, </w:t>
      </w:r>
      <w:r w:rsidRPr="00820AEA">
        <w:t xml:space="preserve">realizującej projekty o trwałych rezultatach. </w:t>
      </w:r>
    </w:p>
    <w:p w14:paraId="002C4116" w14:textId="77777777" w:rsidR="00193569" w:rsidRDefault="00820AEA" w:rsidP="00820AEA">
      <w:r w:rsidRPr="00820AEA">
        <w:t xml:space="preserve">2019 </w:t>
      </w:r>
    </w:p>
    <w:p w14:paraId="3CC9949A" w14:textId="25AB1455" w:rsidR="00193569" w:rsidRDefault="00820AEA" w:rsidP="00820AEA">
      <w:r w:rsidRPr="00820AEA">
        <w:lastRenderedPageBreak/>
        <w:t xml:space="preserve">W 2019 roku, w ramach projektu „BaR - Bank Rozwiązań” wypracowaliśmy szereg narzędzi mających usprawnić działanie w obszarze wsparcia społeczeństwa obywatelskiego organizacjom pozarządowym, jednostkom samorządu terytorialnego i firmom. Powołaliśmy do życia CAMP, czyli Centrum Aktywnych Mieszkańców w Poznaniu, którego siedziba mieści się na poznańskim Chwaliszewie. Jego celem jest wsparcie dla organizacji pozarządowych, grup nieformalnych, liderów lokalnych oraz aktywistów chcących rozwijać swoje kompetencje i umiejętności w działaniach. </w:t>
      </w:r>
    </w:p>
    <w:p w14:paraId="1C56A6D9" w14:textId="77777777" w:rsidR="00193569" w:rsidRDefault="00820AEA" w:rsidP="00820AEA">
      <w:r w:rsidRPr="00820AEA">
        <w:t xml:space="preserve">2020 </w:t>
      </w:r>
    </w:p>
    <w:p w14:paraId="434B9EF6" w14:textId="31D7C2EF" w:rsidR="00820AEA" w:rsidRDefault="00820AEA" w:rsidP="00820AEA">
      <w:r w:rsidRPr="00820AEA">
        <w:t xml:space="preserve">W 2020 roku </w:t>
      </w:r>
      <w:r w:rsidR="005342B3">
        <w:t>z</w:t>
      </w:r>
      <w:r w:rsidRPr="00820AEA">
        <w:t>organiz</w:t>
      </w:r>
      <w:r w:rsidR="005342B3">
        <w:t>owaliśmy</w:t>
      </w:r>
      <w:r w:rsidRPr="00820AEA">
        <w:t xml:space="preserve"> pierwszy duży konkurs ze środków pozyskanych od firmy Aquanet</w:t>
      </w:r>
      <w:r w:rsidR="005342B3">
        <w:t> </w:t>
      </w:r>
      <w:r w:rsidRPr="00820AEA">
        <w:t>S.A. W ramach wspólnych działań przekaz</w:t>
      </w:r>
      <w:r w:rsidR="005342B3">
        <w:t>aliśmy</w:t>
      </w:r>
      <w:r w:rsidRPr="00820AEA">
        <w:t xml:space="preserve"> ponad 71 tys</w:t>
      </w:r>
      <w:r w:rsidR="005342B3">
        <w:t>.</w:t>
      </w:r>
      <w:r w:rsidRPr="00820AEA">
        <w:t xml:space="preserve"> zł na działania ekologiczne dla 25 organizacji pozarządowych.</w:t>
      </w:r>
    </w:p>
    <w:p w14:paraId="3D5E09C4" w14:textId="5E94EAF9" w:rsidR="008B4A8C" w:rsidRDefault="008B4A8C" w:rsidP="00820AEA">
      <w:r>
        <w:t>2021</w:t>
      </w:r>
    </w:p>
    <w:p w14:paraId="12074566" w14:textId="60446EA5" w:rsidR="008B4A8C" w:rsidRDefault="008B4A8C" w:rsidP="00820AEA">
      <w:r>
        <w:t>Rozpoczynamy w biurze na Chwaliszewie prowadzenie Poznańskiego Centrum NGO w ramach którego świadczymy wsparcie doradczo-szkoleniowe dla poznańskich ngo, ale też użyczamy bezpłatnie sale do prowadzenia działań statutowych ngo.</w:t>
      </w:r>
    </w:p>
    <w:p w14:paraId="29335B5E" w14:textId="1AF208EF" w:rsidR="00723276" w:rsidRDefault="00723276" w:rsidP="00820AEA">
      <w:r>
        <w:t>2022</w:t>
      </w:r>
    </w:p>
    <w:p w14:paraId="524D82ED" w14:textId="4FBC93EC" w:rsidR="00723276" w:rsidRDefault="00723276" w:rsidP="00820AEA">
      <w:r>
        <w:t xml:space="preserve">Otrzymujemy akredytację Programu Erasmus w ramach akcji Staff Mobility. Pracownicy będą podnosić kompetencje biorąc udział w międzynarodowych szkoleniach, spotkaniach. </w:t>
      </w:r>
    </w:p>
    <w:p w14:paraId="108394D6" w14:textId="63C7A00C" w:rsidR="00723276" w:rsidRDefault="00723276" w:rsidP="00820AEA">
      <w:r>
        <w:t xml:space="preserve">Otrzymujemy grant instytucjonalny w ramach którego rozwijać będziemy współpracę z jednostkami samorządu terytorialnego, uczelniami i biznesem. </w:t>
      </w:r>
    </w:p>
    <w:p w14:paraId="7C53DFC8" w14:textId="75EB8DF7" w:rsidR="00FE60DB" w:rsidRPr="00820AEA" w:rsidRDefault="00FE60DB" w:rsidP="00820AEA">
      <w:r>
        <w:t xml:space="preserve">Aktywnie włączamy się w działania Społecznego Sztabu powołanego w Poznaniu w związku z wybuchem wojny w Ukrainie. Rozpoczynamy też działania na rzecz wsparcia Ukraińców przybyłych do Wielkopolski po 24. Lutego 2022. </w:t>
      </w:r>
    </w:p>
    <w:p w14:paraId="471E0BD3" w14:textId="77777777" w:rsidR="00820AEA" w:rsidRDefault="00820AEA">
      <w:pPr>
        <w:rPr>
          <w:rFonts w:asciiTheme="majorHAnsi" w:eastAsiaTheme="majorEastAsia" w:hAnsiTheme="majorHAnsi" w:cstheme="majorBidi"/>
          <w:b/>
          <w:sz w:val="36"/>
          <w:szCs w:val="32"/>
        </w:rPr>
      </w:pPr>
      <w:r>
        <w:br w:type="page"/>
      </w:r>
    </w:p>
    <w:p w14:paraId="66B869ED" w14:textId="2386A67C" w:rsidR="00F4504E" w:rsidRPr="00087AF3" w:rsidRDefault="00BA52D5" w:rsidP="004C6607">
      <w:pPr>
        <w:pStyle w:val="Nagwek1"/>
      </w:pPr>
      <w:bookmarkStart w:id="3" w:name="_Toc131681391"/>
      <w:r>
        <w:lastRenderedPageBreak/>
        <w:t>PROJEKTY REALIZOWANE W 2022</w:t>
      </w:r>
      <w:r w:rsidR="00F4504E" w:rsidRPr="00087AF3">
        <w:t xml:space="preserve"> ROKU</w:t>
      </w:r>
      <w:bookmarkEnd w:id="3"/>
    </w:p>
    <w:p w14:paraId="4BC4A5DA" w14:textId="77777777" w:rsidR="00F4504E" w:rsidRDefault="00F4504E" w:rsidP="000A2EE3">
      <w:pPr>
        <w:spacing w:after="0" w:line="360" w:lineRule="auto"/>
        <w:rPr>
          <w:rFonts w:cstheme="minorHAnsi"/>
          <w:sz w:val="24"/>
          <w:szCs w:val="24"/>
        </w:rPr>
      </w:pPr>
    </w:p>
    <w:p w14:paraId="4ACF9EEE" w14:textId="6864DAF5" w:rsidR="00505D1D" w:rsidRPr="00087AF3" w:rsidRDefault="00505D1D" w:rsidP="00505D1D">
      <w:pPr>
        <w:pStyle w:val="Nagwek2"/>
      </w:pPr>
      <w:bookmarkStart w:id="4" w:name="_Toc131681392"/>
      <w:r w:rsidRPr="00087AF3">
        <w:t>CAMP - Centrum Aktywnych Mieszkańców w Poznaniu</w:t>
      </w:r>
      <w:bookmarkEnd w:id="4"/>
    </w:p>
    <w:p w14:paraId="1A10EE6C" w14:textId="77777777" w:rsidR="00505D1D" w:rsidRPr="000A2EE3" w:rsidRDefault="00505D1D" w:rsidP="00505D1D">
      <w:r w:rsidRPr="007F5494">
        <w:rPr>
          <w:rFonts w:eastAsia="Times New Roman"/>
          <w:b/>
          <w:color w:val="222222"/>
          <w:lang w:eastAsia="pl-PL"/>
        </w:rPr>
        <w:t>Okres realizacji:</w:t>
      </w:r>
      <w:r w:rsidRPr="000A2EE3">
        <w:rPr>
          <w:rFonts w:eastAsia="Times New Roman"/>
          <w:color w:val="222222"/>
          <w:lang w:eastAsia="pl-PL"/>
        </w:rPr>
        <w:t xml:space="preserve"> </w:t>
      </w:r>
      <w:r w:rsidRPr="000A2EE3">
        <w:t>19.03.2021-29.02.2024</w:t>
      </w:r>
    </w:p>
    <w:p w14:paraId="16977689" w14:textId="3CBA8113" w:rsidR="00505D1D" w:rsidRPr="00BC2C9A" w:rsidRDefault="00505D1D" w:rsidP="00505D1D">
      <w:r w:rsidRPr="00BC2C9A">
        <w:rPr>
          <w:b/>
        </w:rPr>
        <w:t>Wartość projektu:</w:t>
      </w:r>
      <w:r w:rsidRPr="000A2EE3">
        <w:t xml:space="preserve"> </w:t>
      </w:r>
      <w:r w:rsidRPr="00BC2C9A">
        <w:t>148</w:t>
      </w:r>
      <w:r w:rsidR="00423F92">
        <w:t xml:space="preserve"> </w:t>
      </w:r>
      <w:r w:rsidR="00332451">
        <w:t>890,00 EUR</w:t>
      </w:r>
    </w:p>
    <w:p w14:paraId="4BAB1C51" w14:textId="58949CE7" w:rsidR="00505D1D" w:rsidRPr="00BC2C9A" w:rsidRDefault="00505D1D" w:rsidP="00505D1D">
      <w:pPr>
        <w:rPr>
          <w:color w:val="222222"/>
        </w:rPr>
      </w:pPr>
      <w:r w:rsidRPr="00BC2C9A">
        <w:rPr>
          <w:b/>
        </w:rPr>
        <w:t>Źródło finansowania:</w:t>
      </w:r>
      <w:r w:rsidRPr="00BC2C9A">
        <w:t xml:space="preserve"> </w:t>
      </w:r>
      <w:r w:rsidRPr="00BC2C9A">
        <w:rPr>
          <w:bCs/>
          <w:shd w:val="clear" w:color="auto" w:fill="FFFFFF"/>
        </w:rPr>
        <w:t>Program Aktywni Obywatele – Fundusz Krajowy finansowan</w:t>
      </w:r>
      <w:r w:rsidR="00423F92">
        <w:rPr>
          <w:bCs/>
          <w:shd w:val="clear" w:color="auto" w:fill="FFFFFF"/>
        </w:rPr>
        <w:t>y</w:t>
      </w:r>
      <w:r w:rsidRPr="00BC2C9A">
        <w:rPr>
          <w:bCs/>
          <w:shd w:val="clear" w:color="auto" w:fill="FFFFFF"/>
        </w:rPr>
        <w:t xml:space="preserve"> przez Islandię, Liechtenstein i Norwegię w ramach Funduszy EOG.</w:t>
      </w:r>
    </w:p>
    <w:p w14:paraId="7E6A3241" w14:textId="77777777" w:rsidR="00505D1D" w:rsidRDefault="00505D1D" w:rsidP="00505D1D">
      <w:r w:rsidRPr="002672B4">
        <w:rPr>
          <w:b/>
        </w:rPr>
        <w:t>Cel</w:t>
      </w:r>
      <w:r>
        <w:rPr>
          <w:b/>
        </w:rPr>
        <w:t xml:space="preserve"> projektu</w:t>
      </w:r>
      <w:r w:rsidRPr="002672B4">
        <w:rPr>
          <w:b/>
        </w:rPr>
        <w:t>:</w:t>
      </w:r>
      <w:r>
        <w:rPr>
          <w:b/>
        </w:rPr>
        <w:t xml:space="preserve"> </w:t>
      </w:r>
      <w:r>
        <w:t>rozwój aktywności społecznej (NGO, mieszkańcy) w Wielkopolsce, integracja działaczy, promocja inicjatyw, wsparcie specjalistyczne, wypracowanie i wdrożenie ważnych dla sektora rozwiązań systemowych.</w:t>
      </w:r>
    </w:p>
    <w:p w14:paraId="4B16D7DB" w14:textId="585441BA" w:rsidR="002F5CF9" w:rsidRPr="007953AD" w:rsidRDefault="00423F92" w:rsidP="00505D1D">
      <w:pPr>
        <w:rPr>
          <w:lang w:val="en-US"/>
        </w:rPr>
      </w:pPr>
      <w:r>
        <w:rPr>
          <w:b/>
          <w:lang w:val="en-US"/>
        </w:rPr>
        <w:t>Fanpage</w:t>
      </w:r>
      <w:r w:rsidR="002F5CF9" w:rsidRPr="007953AD">
        <w:rPr>
          <w:b/>
          <w:lang w:val="en-US"/>
        </w:rPr>
        <w:t>:</w:t>
      </w:r>
      <w:r w:rsidR="002F5CF9" w:rsidRPr="007953AD">
        <w:rPr>
          <w:lang w:val="en-US"/>
        </w:rPr>
        <w:t xml:space="preserve"> </w:t>
      </w:r>
      <w:hyperlink r:id="rId12" w:history="1">
        <w:r w:rsidR="002F5CF9" w:rsidRPr="007953AD">
          <w:rPr>
            <w:rStyle w:val="Hipercze"/>
            <w:lang w:val="en-US"/>
          </w:rPr>
          <w:t>https://www.facebook.com/CAMPChwaliszewo75</w:t>
        </w:r>
      </w:hyperlink>
      <w:r w:rsidR="002F5CF9" w:rsidRPr="007953AD">
        <w:rPr>
          <w:lang w:val="en-US"/>
        </w:rPr>
        <w:t xml:space="preserve"> </w:t>
      </w:r>
    </w:p>
    <w:p w14:paraId="4663CA4B" w14:textId="77777777" w:rsidR="00505D1D" w:rsidRPr="007953AD" w:rsidRDefault="00505D1D" w:rsidP="00505D1D">
      <w:pPr>
        <w:rPr>
          <w:b/>
          <w:lang w:val="en-US"/>
        </w:rPr>
      </w:pPr>
    </w:p>
    <w:p w14:paraId="1DCAC008" w14:textId="08377938" w:rsidR="00001762" w:rsidRPr="00001762" w:rsidRDefault="00001762" w:rsidP="00001762">
      <w:pPr>
        <w:rPr>
          <w:b/>
        </w:rPr>
      </w:pPr>
      <w:r w:rsidRPr="00001762">
        <w:rPr>
          <w:b/>
        </w:rPr>
        <w:t>Działania, efekty w 2022 roku:</w:t>
      </w:r>
    </w:p>
    <w:p w14:paraId="0635BC31" w14:textId="77777777" w:rsidR="00001762" w:rsidRPr="00001762" w:rsidRDefault="00001762" w:rsidP="00001762">
      <w:r w:rsidRPr="00001762">
        <w:t>- Przeprowadzenie diagnozy w 2022 roku, która stanowiła podstawę do planowania kolejnych działań</w:t>
      </w:r>
    </w:p>
    <w:p w14:paraId="568149A3" w14:textId="77777777" w:rsidR="00001762" w:rsidRPr="00001762" w:rsidRDefault="00001762" w:rsidP="00001762">
      <w:r w:rsidRPr="00001762">
        <w:t>- Przeprowadzenie Forum Wielkopolskich Pełnomocników dla 43 uczestników</w:t>
      </w:r>
    </w:p>
    <w:p w14:paraId="38F2E801" w14:textId="77777777" w:rsidR="00001762" w:rsidRPr="00001762" w:rsidRDefault="00001762" w:rsidP="00001762">
      <w:r w:rsidRPr="00001762">
        <w:t>- Przeprowadzenie  szkoleń dla  osób</w:t>
      </w:r>
    </w:p>
    <w:p w14:paraId="59BB3685" w14:textId="77777777" w:rsidR="00001762" w:rsidRPr="00001762" w:rsidRDefault="00001762" w:rsidP="00001762">
      <w:r w:rsidRPr="00001762">
        <w:t xml:space="preserve">- Udzielenie 64,5 h doradztwa specjalistycznego, w tym prawnego i księgowego (doradztwo, webinar online) w zakresie konsultacji statutów, ochrony danych osobowych, zmian w NGO, Centralnego Rejestru Beneficjentów Rzeczywistych </w:t>
      </w:r>
    </w:p>
    <w:p w14:paraId="7E276314" w14:textId="77777777" w:rsidR="00001762" w:rsidRPr="00001762" w:rsidRDefault="00001762" w:rsidP="00001762">
      <w:r w:rsidRPr="00001762">
        <w:t>- Wypracowanie 2 rozwiązań usprawniających działanie NGO</w:t>
      </w:r>
    </w:p>
    <w:p w14:paraId="48110381" w14:textId="77777777" w:rsidR="00001762" w:rsidRPr="00001762" w:rsidRDefault="00001762" w:rsidP="00001762">
      <w:r w:rsidRPr="00001762">
        <w:t>- 10 spotkań upowszechniających rozwiązania usprawniające współpracę miedzy JST a NGO oraz działania NGO</w:t>
      </w:r>
    </w:p>
    <w:p w14:paraId="4FC054D6" w14:textId="77777777" w:rsidR="00001762" w:rsidRPr="00001762" w:rsidRDefault="00001762" w:rsidP="00001762">
      <w:r w:rsidRPr="00001762">
        <w:t>- Praca na terenie 15 białych plam - diagnoza potrzeb, rozmowy z Pełnomocnikiem ds Współpracy z NGO, przeprowadzenie spotkań diagnozujących potrzeby NGO, zaplanowanie dla nich odpowiedniego wsparcia.</w:t>
      </w:r>
    </w:p>
    <w:p w14:paraId="208381F1" w14:textId="77777777" w:rsidR="00001762" w:rsidRPr="00001762" w:rsidRDefault="00001762" w:rsidP="00001762">
      <w:r w:rsidRPr="00001762">
        <w:t xml:space="preserve">- Przeprowadzenie 181,5 godzin doradztwa, w tym inkubowania i wsparcia w zarządzaniu </w:t>
      </w:r>
    </w:p>
    <w:p w14:paraId="701CB91D" w14:textId="77777777" w:rsidR="00001762" w:rsidRPr="00001762" w:rsidRDefault="00001762" w:rsidP="00001762">
      <w:r w:rsidRPr="00001762">
        <w:t>- Przeprowadzenie 3 warsztatów doradczych dla organizacji pozarządowych i aktywnych mieszkańców</w:t>
      </w:r>
    </w:p>
    <w:p w14:paraId="18F68114" w14:textId="77777777" w:rsidR="00001762" w:rsidRPr="00001762" w:rsidRDefault="00001762" w:rsidP="00001762">
      <w:r w:rsidRPr="00001762">
        <w:t>- Przeprowadzenie 10 akcji doradczych - Doradca z Plecakiem</w:t>
      </w:r>
    </w:p>
    <w:p w14:paraId="43C29357" w14:textId="77777777" w:rsidR="00001762" w:rsidRPr="00001762" w:rsidRDefault="00001762" w:rsidP="00001762">
      <w:r w:rsidRPr="00001762">
        <w:t>- Przeprowadzenie Mastermindów - cyklu nt zarządzania w NGO i Spaceru z Mentorami</w:t>
      </w:r>
    </w:p>
    <w:p w14:paraId="1A9B377E" w14:textId="77777777" w:rsidR="00001762" w:rsidRPr="00001762" w:rsidRDefault="00001762" w:rsidP="00001762">
      <w:r w:rsidRPr="00001762">
        <w:t>- Wsparcie 31 NGO o małym doświadczeniu w zakresie ich działań</w:t>
      </w:r>
    </w:p>
    <w:p w14:paraId="4FAC89CE" w14:textId="77777777" w:rsidR="00001762" w:rsidRPr="00001762" w:rsidRDefault="00001762" w:rsidP="00001762">
      <w:r w:rsidRPr="00001762">
        <w:t>- Przeprowadzenie 5 spotkań/debat nt. aktywności, sieciujących - angażujących różne sektory (m.in  studentów, podczas Kongresu Kobiet) dla 50 uczestników</w:t>
      </w:r>
    </w:p>
    <w:p w14:paraId="292F840C" w14:textId="77777777" w:rsidR="00001762" w:rsidRPr="00001762" w:rsidRDefault="00001762" w:rsidP="00001762">
      <w:r w:rsidRPr="00001762">
        <w:lastRenderedPageBreak/>
        <w:t>- Przeprowadzenie 2 procesów konsultacji Programów Współpracy we współpracy z JST</w:t>
      </w:r>
    </w:p>
    <w:p w14:paraId="1EE97C87" w14:textId="77777777" w:rsidR="00001762" w:rsidRPr="00001762" w:rsidRDefault="00001762" w:rsidP="00001762">
      <w:r w:rsidRPr="00001762">
        <w:t>- organizacja 11 szkoleń dla 134 uczestników</w:t>
      </w:r>
    </w:p>
    <w:p w14:paraId="7E5B1B69" w14:textId="77777777" w:rsidR="00001762" w:rsidRPr="00001762" w:rsidRDefault="00001762" w:rsidP="00001762">
      <w:r w:rsidRPr="00001762">
        <w:t>- przeprowadzenie 2 spotkań i inicjatyw międzysektorowych (np. akcja wolontariatu pracowniczego).</w:t>
      </w:r>
    </w:p>
    <w:p w14:paraId="6AF114F4" w14:textId="77777777" w:rsidR="0014316B" w:rsidRDefault="0014316B" w:rsidP="00CF37EC">
      <w:pPr>
        <w:rPr>
          <w:b/>
          <w:shd w:val="clear" w:color="auto" w:fill="FFFFFF"/>
        </w:rPr>
      </w:pPr>
    </w:p>
    <w:p w14:paraId="2536158F" w14:textId="6E6E6229" w:rsidR="00F96110" w:rsidRDefault="00F96110" w:rsidP="00F96110">
      <w:pPr>
        <w:pStyle w:val="Nagwek2"/>
      </w:pPr>
      <w:bookmarkStart w:id="5" w:name="_Toc131681393"/>
      <w:r w:rsidRPr="00F96110">
        <w:t>Erasmus plus</w:t>
      </w:r>
      <w:bookmarkEnd w:id="5"/>
    </w:p>
    <w:p w14:paraId="15B97F99" w14:textId="0222C21B" w:rsidR="00A6705D" w:rsidRPr="000A2EE3" w:rsidRDefault="00A6705D" w:rsidP="00A6705D">
      <w:r w:rsidRPr="007F5494">
        <w:rPr>
          <w:rFonts w:eastAsia="Times New Roman"/>
          <w:b/>
          <w:color w:val="222222"/>
          <w:lang w:eastAsia="pl-PL"/>
        </w:rPr>
        <w:t>Okres realizacji:</w:t>
      </w:r>
      <w:r w:rsidRPr="000A2EE3">
        <w:rPr>
          <w:rFonts w:eastAsia="Times New Roman"/>
          <w:color w:val="222222"/>
          <w:lang w:eastAsia="pl-PL"/>
        </w:rPr>
        <w:t xml:space="preserve"> </w:t>
      </w:r>
      <w:r>
        <w:t>2022 - 2027</w:t>
      </w:r>
    </w:p>
    <w:p w14:paraId="0860D392" w14:textId="78590AF5" w:rsidR="00A6705D" w:rsidRPr="00BC2C9A" w:rsidRDefault="00A6705D" w:rsidP="00A6705D">
      <w:r w:rsidRPr="00BC2C9A">
        <w:rPr>
          <w:b/>
        </w:rPr>
        <w:t>Wartość projektu:</w:t>
      </w:r>
      <w:r w:rsidRPr="000A2EE3">
        <w:t xml:space="preserve"> </w:t>
      </w:r>
      <w:r>
        <w:t>36 300</w:t>
      </w:r>
      <w:r w:rsidR="0014316B">
        <w:t xml:space="preserve"> EUR</w:t>
      </w:r>
      <w:r w:rsidR="00B24917">
        <w:t xml:space="preserve"> na rok </w:t>
      </w:r>
    </w:p>
    <w:p w14:paraId="05A14A5B" w14:textId="43EBCB4B" w:rsidR="00A6705D" w:rsidRPr="00BC2C9A" w:rsidRDefault="00A6705D" w:rsidP="00A6705D">
      <w:pPr>
        <w:rPr>
          <w:color w:val="222222"/>
        </w:rPr>
      </w:pPr>
      <w:r w:rsidRPr="00BC2C9A">
        <w:rPr>
          <w:b/>
        </w:rPr>
        <w:t>Źródło finansowania:</w:t>
      </w:r>
      <w:r w:rsidRPr="00BC2C9A">
        <w:t xml:space="preserve"> </w:t>
      </w:r>
      <w:r w:rsidRPr="00BC2C9A">
        <w:rPr>
          <w:bCs/>
          <w:shd w:val="clear" w:color="auto" w:fill="FFFFFF"/>
        </w:rPr>
        <w:t xml:space="preserve">Program </w:t>
      </w:r>
      <w:r>
        <w:rPr>
          <w:bCs/>
          <w:shd w:val="clear" w:color="auto" w:fill="FFFFFF"/>
        </w:rPr>
        <w:t xml:space="preserve">Erasmus plus </w:t>
      </w:r>
    </w:p>
    <w:p w14:paraId="4B165828" w14:textId="77777777" w:rsidR="00BB491A" w:rsidRDefault="00BB491A" w:rsidP="00F96110">
      <w:pPr>
        <w:rPr>
          <w:b/>
        </w:rPr>
      </w:pPr>
    </w:p>
    <w:p w14:paraId="5B3D74C8" w14:textId="084B4803" w:rsidR="00F96110" w:rsidRPr="00F96110" w:rsidRDefault="00F96110" w:rsidP="00F96110">
      <w:r w:rsidRPr="00F96110">
        <w:t>Stowarzyszenie Centrum PISOP posiada akredytację na okres 2021-2027.</w:t>
      </w:r>
    </w:p>
    <w:p w14:paraId="528BE016" w14:textId="77777777" w:rsidR="00B24917" w:rsidRDefault="00B24917" w:rsidP="00F96110"/>
    <w:p w14:paraId="5FB5F7D8" w14:textId="15A769A0" w:rsidR="00F96110" w:rsidRPr="00F96110" w:rsidRDefault="00F96110" w:rsidP="00F96110">
      <w:r w:rsidRPr="00F96110">
        <w:t>W ramach opracowanego Planu Erasmus+ założyliśmy cele tj.</w:t>
      </w:r>
    </w:p>
    <w:p w14:paraId="62F1F57B" w14:textId="305C9DF9" w:rsidR="00F96110" w:rsidRPr="00F96110" w:rsidRDefault="007E380F" w:rsidP="00F96110">
      <w:r>
        <w:t>-</w:t>
      </w:r>
      <w:r w:rsidR="00F96110" w:rsidRPr="00F96110">
        <w:t> Rozwój kadry edukatorów (trenerzy, doradcy, animatorzy) naszego Stowarzyszenia oraz współpracujących liderów jako edukatorów w obszarze włączania, różnorodności, tolerancji w działaniach obywatelskich</w:t>
      </w:r>
    </w:p>
    <w:p w14:paraId="77634B9E" w14:textId="75B60BA1" w:rsidR="00F96110" w:rsidRPr="00F96110" w:rsidRDefault="007E380F" w:rsidP="00F96110">
      <w:r>
        <w:t>-</w:t>
      </w:r>
      <w:r w:rsidR="00F96110" w:rsidRPr="00F96110">
        <w:t> Wzmacnianie kompetencji społecznych, międzykulturowych i krytycznego myślenia edukatorów przekładających się na większe zaangażowanie w edukację pozaformalną i nieformalną</w:t>
      </w:r>
    </w:p>
    <w:p w14:paraId="3758E7BB" w14:textId="4F5D39E1" w:rsidR="00F96110" w:rsidRPr="00F96110" w:rsidRDefault="007E380F" w:rsidP="00F96110">
      <w:r>
        <w:t>-</w:t>
      </w:r>
      <w:r w:rsidR="00F96110" w:rsidRPr="00F96110">
        <w:t> Upowszechnianie wiedzy i kreowanie wzorców pozwalających na wykorzystywanie wspólnego europejskiego dziedzictwa i różnorodności w ramach edukacji pozaformalnej i nieformalnej Stowarzyszenia</w:t>
      </w:r>
    </w:p>
    <w:p w14:paraId="68BECA2C" w14:textId="510BD954" w:rsidR="00F96110" w:rsidRPr="00F96110" w:rsidRDefault="007E380F" w:rsidP="00F96110">
      <w:r>
        <w:t>-</w:t>
      </w:r>
      <w:r w:rsidR="00F96110" w:rsidRPr="00F96110">
        <w:t xml:space="preserve"> Poprawa jakości oferty kształcenia pozaformalnego, nieformalnego i rozwój kompetencji edukatorów w odpowiedzi na potrzeby w obszarach tematycznych prowadzonych zajęć </w:t>
      </w:r>
    </w:p>
    <w:p w14:paraId="7A5EE0A2" w14:textId="62C82A86" w:rsidR="00F96110" w:rsidRPr="00F96110" w:rsidRDefault="007E380F" w:rsidP="00F96110">
      <w:r>
        <w:t>-</w:t>
      </w:r>
      <w:r w:rsidR="00F96110" w:rsidRPr="00F96110">
        <w:t> Rozwój wykorzystania potencjału technologii cyfrowych, wypracowanie mechanizmów łączenia mobilności fizycznej i współpracy wirtualnej.</w:t>
      </w:r>
    </w:p>
    <w:p w14:paraId="24DCA136" w14:textId="77777777" w:rsidR="00F96110" w:rsidRPr="00F96110" w:rsidRDefault="00F96110" w:rsidP="00F96110">
      <w:r w:rsidRPr="00F96110">
        <w:t>W wyniku realizacji zadania planujemy wypracować standard edukacyjny dla naszego Stowarzyszenia uwzględniający w ramach 3 obszarów prowadzonej przez nas edukacji włączenie, różnorodność, tolerancję, europejskie dziedzictwo, kompetencje międzykulturowe w działaniach obywatelskich.</w:t>
      </w:r>
    </w:p>
    <w:p w14:paraId="3F215FEC" w14:textId="77777777" w:rsidR="00F96110" w:rsidRPr="00F96110" w:rsidRDefault="00F96110" w:rsidP="00F96110">
      <w:r w:rsidRPr="00F96110">
        <w:t>W oparciu o ten standard zaktualizowana zostanie nasza oferta (szkolenia, coaching, mentoring itd.). Wypracujemy/zaktualizujemy programy i materiały edukacyjne w oparciu o rozwój kompetencji edukatorów Stowarzyszenia.</w:t>
      </w:r>
    </w:p>
    <w:p w14:paraId="7E69A943" w14:textId="77777777" w:rsidR="00F96110" w:rsidRPr="00F96110" w:rsidRDefault="00F96110" w:rsidP="00F96110">
      <w:r w:rsidRPr="00F96110">
        <w:t>Wypracujemy też standard aktualizacji łączenia mobilności fizycznej i współpracy wirtualnej w naszym Stowarzyszeniu.</w:t>
      </w:r>
    </w:p>
    <w:p w14:paraId="368F68F3" w14:textId="77777777" w:rsidR="00F96110" w:rsidRPr="00F96110" w:rsidRDefault="00F96110" w:rsidP="00F96110">
      <w:r w:rsidRPr="00F96110">
        <w:t>W każdym roku realizacji zadania 20 przedstawicieli naszej organizacji, a także współpracujących liderów, edukatorów wyjdzie na kursy edukacyjne tzw. mobilności zagraniczne mające na celu rozwój ich kompetencji. </w:t>
      </w:r>
    </w:p>
    <w:p w14:paraId="36BA04A0" w14:textId="77777777" w:rsidR="00F96110" w:rsidRPr="00F96110" w:rsidRDefault="00F96110" w:rsidP="00F96110">
      <w:r w:rsidRPr="00F96110">
        <w:lastRenderedPageBreak/>
        <w:t>W listopadzie 2022 pierwsza grupa uczestniczyła w kursie IT w Palermo, na Sycylii.</w:t>
      </w:r>
    </w:p>
    <w:p w14:paraId="7E25B986" w14:textId="77777777" w:rsidR="00BB491A" w:rsidRPr="00F96110" w:rsidRDefault="00BB491A" w:rsidP="00BB491A">
      <w:r w:rsidRPr="00F96110">
        <w:t>Akcja Kluczowa 1 programu Erasmus+ zapewnia osobom indywidualnym możliwości mobilności edukacyjnej oraz wspiera rozwój instytucji edukacyjnych i innych organizacji zaangażowanych w uczenie się przez całe życie w Europie.</w:t>
      </w:r>
    </w:p>
    <w:p w14:paraId="5C117804" w14:textId="77777777" w:rsidR="00F96110" w:rsidRPr="000A2EE3" w:rsidRDefault="00F96110" w:rsidP="00505D1D">
      <w:pPr>
        <w:shd w:val="clear" w:color="auto" w:fill="FFFFFF"/>
        <w:spacing w:after="0" w:line="360" w:lineRule="auto"/>
        <w:outlineLvl w:val="1"/>
        <w:rPr>
          <w:rFonts w:cstheme="minorHAnsi"/>
          <w:sz w:val="24"/>
          <w:szCs w:val="24"/>
        </w:rPr>
      </w:pPr>
    </w:p>
    <w:p w14:paraId="4FF318F0" w14:textId="3AF11222" w:rsidR="00F96110" w:rsidRDefault="00F96110" w:rsidP="00F96110">
      <w:pPr>
        <w:pStyle w:val="Nagwek2"/>
      </w:pPr>
      <w:bookmarkStart w:id="6" w:name="_Toc131681394"/>
      <w:r>
        <w:t>Grant instytucjonalny</w:t>
      </w:r>
      <w:bookmarkEnd w:id="6"/>
      <w:r>
        <w:t xml:space="preserve"> </w:t>
      </w:r>
    </w:p>
    <w:p w14:paraId="58F12915" w14:textId="0A84BBF2" w:rsidR="00F96110" w:rsidRDefault="00F96110" w:rsidP="00F96110">
      <w:r w:rsidRPr="0014316B">
        <w:rPr>
          <w:b/>
        </w:rPr>
        <w:t>Okres realizacji:</w:t>
      </w:r>
      <w:r>
        <w:t xml:space="preserve"> 01.11.2022-30.04.2024</w:t>
      </w:r>
      <w:r w:rsidRPr="00F96110">
        <w:t xml:space="preserve"> </w:t>
      </w:r>
      <w:r w:rsidRPr="00F96110">
        <w:br/>
      </w:r>
      <w:r w:rsidRPr="00F96110">
        <w:br/>
      </w:r>
      <w:r w:rsidRPr="0014316B">
        <w:rPr>
          <w:b/>
        </w:rPr>
        <w:t>Wartość projektu:</w:t>
      </w:r>
      <w:r>
        <w:t xml:space="preserve"> 10</w:t>
      </w:r>
      <w:r w:rsidRPr="00F96110">
        <w:t xml:space="preserve">0 000,00 </w:t>
      </w:r>
      <w:r>
        <w:t>EUR</w:t>
      </w:r>
      <w:r w:rsidRPr="00F96110">
        <w:br/>
      </w:r>
      <w:r w:rsidRPr="00F96110">
        <w:br/>
      </w:r>
      <w:r w:rsidRPr="0014316B">
        <w:rPr>
          <w:b/>
        </w:rPr>
        <w:t xml:space="preserve">Źródło finansowania: </w:t>
      </w:r>
      <w:r w:rsidR="00BB491A">
        <w:t>Fundusze Norweskie</w:t>
      </w:r>
      <w:r w:rsidRPr="00F96110">
        <w:t> w ramach Programu Aktywni Obywatele – Fundusz Regionalny.</w:t>
      </w:r>
    </w:p>
    <w:p w14:paraId="7993E0FB" w14:textId="62B5A856" w:rsidR="00055308" w:rsidRPr="00F96110" w:rsidRDefault="00055308" w:rsidP="00F96110">
      <w:r w:rsidRPr="0014316B">
        <w:rPr>
          <w:b/>
        </w:rPr>
        <w:t xml:space="preserve">Cel projektu: </w:t>
      </w:r>
      <w:r>
        <w:t>Rozwój instytucjonalny Stowarzyszenia</w:t>
      </w:r>
    </w:p>
    <w:p w14:paraId="4D5187E1" w14:textId="557A8946" w:rsidR="00F96110" w:rsidRPr="00F96110" w:rsidRDefault="00F96110" w:rsidP="00F96110"/>
    <w:p w14:paraId="39D4DD1A" w14:textId="77777777" w:rsidR="00F96110" w:rsidRPr="00F96110" w:rsidRDefault="00F96110" w:rsidP="00F96110">
      <w:r w:rsidRPr="00F96110">
        <w:t>Granty instytucjonalne to granty przeznaczone na realizację bieżących działań organizacji (w tym wsparcie rozwoju instytucjonalnego), wynikające z przedstawionej strategii rozwoju organizacji. Działania, które zmierzają do wewnętrznego wzmocnienia poprzez inwestycje w kompetencje kadry, budowanie wizerunku czy poprawę infrastruktury.</w:t>
      </w:r>
    </w:p>
    <w:p w14:paraId="36330FDA" w14:textId="77777777" w:rsidR="00F96110" w:rsidRPr="00F96110" w:rsidRDefault="00F96110" w:rsidP="00F96110">
      <w:r w:rsidRPr="00F96110">
        <w:t>W ramach Strategii rozwoju naszego Stowarzyszenia podejmiemy działania w obszarach tj. </w:t>
      </w:r>
    </w:p>
    <w:p w14:paraId="5FF3FD21" w14:textId="77777777" w:rsidR="00F96110" w:rsidRPr="00F96110" w:rsidRDefault="00F96110" w:rsidP="00F96110">
      <w:r w:rsidRPr="00F96110">
        <w:t>A. Rozwój współpracy z jednostkami samorządu terytorialnego i poszerzenie zasięgu terytorialnego.</w:t>
      </w:r>
    </w:p>
    <w:p w14:paraId="2E42BA26" w14:textId="77777777" w:rsidR="00F96110" w:rsidRPr="00F96110" w:rsidRDefault="00F96110" w:rsidP="00F96110">
      <w:r w:rsidRPr="00F96110">
        <w:t>B. Zbudowanie współpracy z biznesem poprzez włączanie NGO w działania CSR, SDGs.</w:t>
      </w:r>
    </w:p>
    <w:p w14:paraId="50EC1181" w14:textId="77777777" w:rsidR="00F96110" w:rsidRPr="00F96110" w:rsidRDefault="00F96110" w:rsidP="00F96110">
      <w:r w:rsidRPr="00F96110">
        <w:t>C. Rozwoju współpracy z uczelniami wyższymi, współpracy międzynarodowej.</w:t>
      </w:r>
    </w:p>
    <w:p w14:paraId="0B686991" w14:textId="77777777" w:rsidR="00F96110" w:rsidRPr="00F96110" w:rsidRDefault="00F96110" w:rsidP="00F96110">
      <w:r w:rsidRPr="00F96110">
        <w:t>Zamierzamy też wzmocnić wizerunek, rozpoznawalność Stowarzyszenia jako organizacji wspierającej, pełniącej ważną rolę w rozwoju społeczeństwa obywatelskiego w Polsce.</w:t>
      </w:r>
    </w:p>
    <w:p w14:paraId="3FA6A223" w14:textId="77777777" w:rsidR="00F96110" w:rsidRPr="00F96110" w:rsidRDefault="00F96110" w:rsidP="00F96110">
      <w:r w:rsidRPr="00F96110">
        <w:t>Strategia rozwoju Stowarzyszenia przełoży się na wsparcie rozwoju sektora społecznego i poszerzenie naszych działań na rzecz wzmocnienia społeczeństwa obywatelskiego, aktywności obywatelskiej, wsparcie grup zagrożonych wykluczeniem, aktywizację, włączanie i uwrażliwianie na problemy społeczne sektora publicznego i prywatnego.</w:t>
      </w:r>
    </w:p>
    <w:p w14:paraId="76A6F6F9" w14:textId="77777777" w:rsidR="00F96110" w:rsidRPr="00F96110" w:rsidRDefault="00F96110" w:rsidP="00F96110">
      <w:r w:rsidRPr="00F96110">
        <w:t>Planowane rezultaty:</w:t>
      </w:r>
    </w:p>
    <w:p w14:paraId="7E5D9BA0" w14:textId="77777777" w:rsidR="00F96110" w:rsidRPr="00F96110" w:rsidRDefault="00F96110" w:rsidP="00F96110">
      <w:r w:rsidRPr="00F96110">
        <w:t>1. Wzmocnienie społeczeństwa obywatelskiego, aktywności obywatelskiej oraz upodmiotowienie grup zagrożonych wykluczeniem.</w:t>
      </w:r>
    </w:p>
    <w:p w14:paraId="68283BFD" w14:textId="77777777" w:rsidR="00F96110" w:rsidRPr="00F96110" w:rsidRDefault="00F96110" w:rsidP="00F96110">
      <w:r w:rsidRPr="00F96110">
        <w:t>2. Wsparcie rozwoju sektora społecznego.</w:t>
      </w:r>
    </w:p>
    <w:p w14:paraId="6A924448" w14:textId="77777777" w:rsidR="00F96110" w:rsidRPr="00F96110" w:rsidRDefault="00F96110" w:rsidP="00F96110">
      <w:r w:rsidRPr="00F96110">
        <w:t>3. Rozwój instytucjonalny organizacji społecznej.</w:t>
      </w:r>
    </w:p>
    <w:p w14:paraId="0852632A" w14:textId="77777777" w:rsidR="00F96110" w:rsidRPr="00F96110" w:rsidRDefault="00F96110" w:rsidP="00F96110">
      <w:r w:rsidRPr="00F96110">
        <w:t>4. Wzrost kompetencji zespołu.</w:t>
      </w:r>
    </w:p>
    <w:p w14:paraId="3D25F106" w14:textId="77777777" w:rsidR="00055308" w:rsidRPr="00F96110" w:rsidRDefault="00055308" w:rsidP="00055308">
      <w:r w:rsidRPr="00F96110">
        <w:lastRenderedPageBreak/>
        <w:t>Stowarzyszenie Centrum Promocji i Rozwoju Inicjatyw Obywatelskich PISOP otrzymało grant instytucjonalny na rozwój w konkursie w ramach Programu Aktywni Obywatele – Fundusz Regionalny jako jedna z 19 organizacji w Polsce. </w:t>
      </w:r>
    </w:p>
    <w:p w14:paraId="15593103" w14:textId="77777777" w:rsidR="00F96110" w:rsidRPr="00F96110" w:rsidRDefault="00F96110" w:rsidP="00F96110"/>
    <w:p w14:paraId="0E852859" w14:textId="6826034B" w:rsidR="00505D1D" w:rsidRPr="00087AF3" w:rsidRDefault="00505D1D" w:rsidP="00505D1D">
      <w:pPr>
        <w:pStyle w:val="Nagwek2"/>
      </w:pPr>
      <w:bookmarkStart w:id="7" w:name="_Toc131681395"/>
      <w:r w:rsidRPr="00087AF3">
        <w:t>Inicjatywa dla Leszna</w:t>
      </w:r>
      <w:bookmarkEnd w:id="7"/>
    </w:p>
    <w:p w14:paraId="7F0382DE" w14:textId="77777777" w:rsidR="0014316B" w:rsidRDefault="00AD5EF1" w:rsidP="00AD5EF1">
      <w:pPr>
        <w:autoSpaceDE w:val="0"/>
        <w:autoSpaceDN w:val="0"/>
        <w:adjustRightInd w:val="0"/>
        <w:spacing w:after="0" w:line="240" w:lineRule="auto"/>
        <w:rPr>
          <w:rFonts w:cstheme="minorHAnsi"/>
        </w:rPr>
      </w:pPr>
      <w:r w:rsidRPr="0014316B">
        <w:rPr>
          <w:rFonts w:cstheme="minorHAnsi"/>
          <w:b/>
        </w:rPr>
        <w:t>Okres realizacji:</w:t>
      </w:r>
      <w:r>
        <w:rPr>
          <w:rFonts w:cstheme="minorHAnsi"/>
        </w:rPr>
        <w:t xml:space="preserve"> 22.03.2021-30.11.2021 </w:t>
      </w:r>
      <w:r>
        <w:rPr>
          <w:rFonts w:cstheme="minorHAnsi"/>
        </w:rPr>
        <w:br/>
      </w:r>
      <w:r>
        <w:rPr>
          <w:rFonts w:cstheme="minorHAnsi"/>
        </w:rPr>
        <w:br/>
      </w:r>
      <w:r w:rsidRPr="0014316B">
        <w:rPr>
          <w:rFonts w:cstheme="minorHAnsi"/>
          <w:b/>
        </w:rPr>
        <w:t>Wartość projektu:</w:t>
      </w:r>
      <w:r w:rsidRPr="00B9012B">
        <w:rPr>
          <w:rFonts w:cstheme="minorHAnsi"/>
        </w:rPr>
        <w:t xml:space="preserve"> 50 000,00 </w:t>
      </w:r>
      <w:r w:rsidR="0014316B">
        <w:rPr>
          <w:rFonts w:cstheme="minorHAnsi"/>
        </w:rPr>
        <w:t>zł</w:t>
      </w:r>
      <w:r w:rsidRPr="00B9012B">
        <w:rPr>
          <w:rFonts w:cstheme="minorHAnsi"/>
        </w:rPr>
        <w:br/>
      </w:r>
      <w:r w:rsidRPr="00B9012B">
        <w:rPr>
          <w:rFonts w:cstheme="minorHAnsi"/>
        </w:rPr>
        <w:br/>
      </w:r>
      <w:r w:rsidRPr="0014316B">
        <w:rPr>
          <w:rFonts w:cstheme="minorHAnsi"/>
          <w:b/>
        </w:rPr>
        <w:t>Źródło finansowania:</w:t>
      </w:r>
      <w:r>
        <w:rPr>
          <w:rFonts w:cstheme="minorHAnsi"/>
        </w:rPr>
        <w:t xml:space="preserve"> </w:t>
      </w:r>
      <w:r w:rsidRPr="00B9012B">
        <w:rPr>
          <w:rFonts w:cstheme="minorHAnsi"/>
        </w:rPr>
        <w:t>Miasto Le</w:t>
      </w:r>
      <w:r>
        <w:rPr>
          <w:rFonts w:cstheme="minorHAnsi"/>
        </w:rPr>
        <w:t xml:space="preserve">szno </w:t>
      </w:r>
      <w:r>
        <w:rPr>
          <w:rFonts w:cstheme="minorHAnsi"/>
        </w:rPr>
        <w:br/>
      </w:r>
    </w:p>
    <w:p w14:paraId="1E33A642" w14:textId="4A94766D" w:rsidR="0014316B" w:rsidRPr="0014316B" w:rsidRDefault="0014316B" w:rsidP="00AD5EF1">
      <w:pPr>
        <w:autoSpaceDE w:val="0"/>
        <w:autoSpaceDN w:val="0"/>
        <w:adjustRightInd w:val="0"/>
        <w:spacing w:after="0" w:line="240" w:lineRule="auto"/>
        <w:rPr>
          <w:rFonts w:cstheme="minorHAnsi"/>
          <w:b/>
        </w:rPr>
      </w:pPr>
      <w:r w:rsidRPr="0014316B">
        <w:rPr>
          <w:rFonts w:cstheme="minorHAnsi"/>
          <w:b/>
        </w:rPr>
        <w:t>Cel projektu:</w:t>
      </w:r>
      <w:r>
        <w:rPr>
          <w:rFonts w:cstheme="minorHAnsi"/>
          <w:b/>
        </w:rPr>
        <w:t xml:space="preserve"> </w:t>
      </w:r>
      <w:r w:rsidRPr="00B9012B">
        <w:rPr>
          <w:rFonts w:cstheme="minorHAnsi"/>
        </w:rPr>
        <w:t>stworzenie kompleksowego systemu wsparcia inicjatyw lokalnych w obszarze pomocy społecznej</w:t>
      </w:r>
      <w:r>
        <w:rPr>
          <w:rFonts w:cstheme="minorHAnsi"/>
        </w:rPr>
        <w:t xml:space="preserve"> na terenie Leszna</w:t>
      </w:r>
      <w:r w:rsidR="00AD5EF1" w:rsidRPr="0014316B">
        <w:rPr>
          <w:rFonts w:cstheme="minorHAnsi"/>
          <w:b/>
        </w:rPr>
        <w:br/>
      </w:r>
    </w:p>
    <w:p w14:paraId="05329F52" w14:textId="1213D734" w:rsidR="00AD5EF1" w:rsidRPr="007E380F" w:rsidRDefault="00AD5EF1" w:rsidP="00AD5EF1">
      <w:pPr>
        <w:autoSpaceDE w:val="0"/>
        <w:autoSpaceDN w:val="0"/>
        <w:adjustRightInd w:val="0"/>
        <w:spacing w:after="0" w:line="240" w:lineRule="auto"/>
        <w:rPr>
          <w:rFonts w:cstheme="minorHAnsi"/>
          <w:b/>
        </w:rPr>
      </w:pPr>
      <w:r w:rsidRPr="007E380F">
        <w:rPr>
          <w:rFonts w:cstheme="minorHAnsi"/>
          <w:b/>
        </w:rPr>
        <w:t>Działania, efekty w 2022 roku:</w:t>
      </w:r>
    </w:p>
    <w:p w14:paraId="3D1D0AE9" w14:textId="77F94F23" w:rsidR="00AD5EF1" w:rsidRPr="007E380F" w:rsidRDefault="007E380F" w:rsidP="007E380F">
      <w:pPr>
        <w:autoSpaceDE w:val="0"/>
        <w:autoSpaceDN w:val="0"/>
        <w:adjustRightInd w:val="0"/>
        <w:spacing w:after="0" w:line="240" w:lineRule="auto"/>
        <w:rPr>
          <w:rFonts w:cstheme="minorHAnsi"/>
        </w:rPr>
      </w:pPr>
      <w:r>
        <w:rPr>
          <w:rFonts w:cstheme="minorHAnsi"/>
        </w:rPr>
        <w:t xml:space="preserve">- </w:t>
      </w:r>
      <w:r w:rsidR="00AD5EF1" w:rsidRPr="007E380F">
        <w:rPr>
          <w:rFonts w:cstheme="minorHAnsi"/>
        </w:rPr>
        <w:t xml:space="preserve">wsparcie merytoryczne organizacji pozarządowych działających na terenie Leszna dzięki prowadzeniu Punktu Informacyjno-doradczego w ramach którego skorzystało 29 organizacji działających w obszarze pomocy społecznej </w:t>
      </w:r>
    </w:p>
    <w:p w14:paraId="5301E7FB" w14:textId="010978CB" w:rsidR="007E380F" w:rsidRDefault="007E380F" w:rsidP="007E380F">
      <w:pPr>
        <w:autoSpaceDE w:val="0"/>
        <w:autoSpaceDN w:val="0"/>
        <w:adjustRightInd w:val="0"/>
        <w:spacing w:after="0" w:line="240" w:lineRule="auto"/>
        <w:rPr>
          <w:rFonts w:cstheme="minorHAnsi"/>
        </w:rPr>
      </w:pPr>
      <w:r>
        <w:rPr>
          <w:rFonts w:cstheme="minorHAnsi"/>
        </w:rPr>
        <w:t xml:space="preserve">- 1 konkurs regrantingowy </w:t>
      </w:r>
    </w:p>
    <w:p w14:paraId="7533868C" w14:textId="6F184A6F" w:rsidR="00AD5EF1" w:rsidRPr="00B9012B" w:rsidRDefault="007E380F" w:rsidP="007E380F">
      <w:pPr>
        <w:autoSpaceDE w:val="0"/>
        <w:autoSpaceDN w:val="0"/>
        <w:adjustRightInd w:val="0"/>
        <w:spacing w:after="0" w:line="240" w:lineRule="auto"/>
        <w:rPr>
          <w:rFonts w:cstheme="minorHAnsi"/>
        </w:rPr>
      </w:pPr>
      <w:r>
        <w:rPr>
          <w:rFonts w:cstheme="minorHAnsi"/>
        </w:rPr>
        <w:t xml:space="preserve">- </w:t>
      </w:r>
      <w:r w:rsidR="00AD5EF1" w:rsidRPr="00B9012B">
        <w:rPr>
          <w:rFonts w:cstheme="minorHAnsi"/>
        </w:rPr>
        <w:t xml:space="preserve">9 realizowanych inicjatyw </w:t>
      </w:r>
    </w:p>
    <w:p w14:paraId="4CAD3F58" w14:textId="77777777" w:rsidR="007E380F" w:rsidRDefault="007E380F" w:rsidP="007E380F">
      <w:pPr>
        <w:autoSpaceDE w:val="0"/>
        <w:autoSpaceDN w:val="0"/>
        <w:adjustRightInd w:val="0"/>
        <w:spacing w:after="0" w:line="240" w:lineRule="auto"/>
        <w:rPr>
          <w:rFonts w:cstheme="minorHAnsi"/>
        </w:rPr>
      </w:pPr>
      <w:r>
        <w:rPr>
          <w:rFonts w:cstheme="minorHAnsi"/>
        </w:rPr>
        <w:t xml:space="preserve">- </w:t>
      </w:r>
      <w:r w:rsidR="00AD5EF1" w:rsidRPr="007E380F">
        <w:rPr>
          <w:rFonts w:cstheme="minorHAnsi"/>
        </w:rPr>
        <w:t xml:space="preserve">26 Liczba organizacji objętych wsparciem </w:t>
      </w:r>
    </w:p>
    <w:p w14:paraId="28C1B2F1" w14:textId="3A585285" w:rsidR="00AD5EF1" w:rsidRDefault="007E380F" w:rsidP="007E380F">
      <w:pPr>
        <w:autoSpaceDE w:val="0"/>
        <w:autoSpaceDN w:val="0"/>
        <w:adjustRightInd w:val="0"/>
        <w:spacing w:after="0" w:line="240" w:lineRule="auto"/>
        <w:rPr>
          <w:rFonts w:cstheme="minorHAnsi"/>
        </w:rPr>
      </w:pPr>
      <w:r>
        <w:rPr>
          <w:rFonts w:cstheme="minorHAnsi"/>
        </w:rPr>
        <w:t xml:space="preserve">- </w:t>
      </w:r>
      <w:r w:rsidR="00AD5EF1" w:rsidRPr="00B9012B">
        <w:rPr>
          <w:rFonts w:cstheme="minorHAnsi"/>
        </w:rPr>
        <w:t xml:space="preserve">94,5h Liczba przeprowadzonych konsultacji i </w:t>
      </w:r>
      <w:r>
        <w:rPr>
          <w:rFonts w:cstheme="minorHAnsi"/>
        </w:rPr>
        <w:t>spotkań</w:t>
      </w:r>
    </w:p>
    <w:p w14:paraId="29FAA058" w14:textId="3810ECB8" w:rsidR="00AD5EF1" w:rsidRPr="007E380F" w:rsidRDefault="007E380F" w:rsidP="007E380F">
      <w:pPr>
        <w:autoSpaceDE w:val="0"/>
        <w:autoSpaceDN w:val="0"/>
        <w:adjustRightInd w:val="0"/>
        <w:spacing w:after="0" w:line="240" w:lineRule="auto"/>
        <w:rPr>
          <w:rFonts w:cstheme="minorHAnsi"/>
        </w:rPr>
      </w:pPr>
      <w:r>
        <w:rPr>
          <w:rFonts w:cstheme="minorHAnsi"/>
        </w:rPr>
        <w:t xml:space="preserve">- </w:t>
      </w:r>
      <w:r w:rsidR="00AD5EF1" w:rsidRPr="007E380F">
        <w:rPr>
          <w:rFonts w:cstheme="minorHAnsi"/>
        </w:rPr>
        <w:t>4 Rodzaje problemów społecznych będąc</w:t>
      </w:r>
      <w:r w:rsidR="009523F1">
        <w:rPr>
          <w:rFonts w:cstheme="minorHAnsi"/>
        </w:rPr>
        <w:t xml:space="preserve">ych przedmiotem inicjatyw </w:t>
      </w:r>
      <w:r w:rsidR="00AD5EF1" w:rsidRPr="007E380F">
        <w:rPr>
          <w:rFonts w:cstheme="minorHAnsi"/>
        </w:rPr>
        <w:t xml:space="preserve"> </w:t>
      </w:r>
    </w:p>
    <w:p w14:paraId="71FCDA9C" w14:textId="77777777" w:rsidR="007E380F" w:rsidRDefault="007E380F" w:rsidP="007E380F">
      <w:pPr>
        <w:autoSpaceDE w:val="0"/>
        <w:autoSpaceDN w:val="0"/>
        <w:adjustRightInd w:val="0"/>
        <w:spacing w:after="0" w:line="240" w:lineRule="auto"/>
        <w:rPr>
          <w:rFonts w:cstheme="minorHAnsi"/>
        </w:rPr>
      </w:pPr>
      <w:r>
        <w:rPr>
          <w:rFonts w:cstheme="minorHAnsi"/>
        </w:rPr>
        <w:t xml:space="preserve">- </w:t>
      </w:r>
      <w:r w:rsidR="00AD5EF1" w:rsidRPr="007E380F">
        <w:rPr>
          <w:rFonts w:cstheme="minorHAnsi"/>
        </w:rPr>
        <w:t xml:space="preserve">1 kampania informacyjno-promocyjna </w:t>
      </w:r>
    </w:p>
    <w:p w14:paraId="0EE60CD0" w14:textId="395AF885" w:rsidR="00AD5EF1" w:rsidRPr="007E380F" w:rsidRDefault="00AD5EF1" w:rsidP="007E380F">
      <w:pPr>
        <w:autoSpaceDE w:val="0"/>
        <w:autoSpaceDN w:val="0"/>
        <w:adjustRightInd w:val="0"/>
        <w:spacing w:after="0" w:line="240" w:lineRule="auto"/>
        <w:rPr>
          <w:rFonts w:cstheme="minorHAnsi"/>
        </w:rPr>
      </w:pPr>
      <w:r w:rsidRPr="007E380F">
        <w:rPr>
          <w:rFonts w:cstheme="minorHAnsi"/>
        </w:rPr>
        <w:br/>
        <w:t xml:space="preserve">Realizacja projektu wpłynęła na długofalowe korzyści dla mieszkańców miasta Leszna poprzez: </w:t>
      </w:r>
    </w:p>
    <w:p w14:paraId="2A864DEC" w14:textId="69C424AA" w:rsidR="00AD5EF1" w:rsidRPr="007E380F" w:rsidRDefault="007E380F" w:rsidP="007E380F">
      <w:pPr>
        <w:autoSpaceDE w:val="0"/>
        <w:autoSpaceDN w:val="0"/>
        <w:adjustRightInd w:val="0"/>
        <w:spacing w:after="0" w:line="240" w:lineRule="auto"/>
        <w:rPr>
          <w:rFonts w:cstheme="minorHAnsi"/>
        </w:rPr>
      </w:pPr>
      <w:r>
        <w:rPr>
          <w:rFonts w:cstheme="minorHAnsi"/>
        </w:rPr>
        <w:t xml:space="preserve">- </w:t>
      </w:r>
      <w:r w:rsidR="00AD5EF1" w:rsidRPr="007E380F">
        <w:rPr>
          <w:rFonts w:cstheme="minorHAnsi"/>
        </w:rPr>
        <w:t>zwiększenie 9 inicjatyw lokalnych realizowanych przez aktywnych mieszkańców Miasta Leszna</w:t>
      </w:r>
      <w:r w:rsidR="00AD5EF1" w:rsidRPr="007E380F">
        <w:rPr>
          <w:rFonts w:cstheme="minorHAnsi"/>
        </w:rPr>
        <w:br/>
        <w:t>zwiększenie 9 rozwiązywanych problemów w Mieście Leszno</w:t>
      </w:r>
    </w:p>
    <w:p w14:paraId="7D681FB6" w14:textId="427648AB" w:rsidR="00AD5EF1" w:rsidRPr="007E380F" w:rsidRDefault="007E380F" w:rsidP="007E380F">
      <w:pPr>
        <w:autoSpaceDE w:val="0"/>
        <w:autoSpaceDN w:val="0"/>
        <w:adjustRightInd w:val="0"/>
        <w:spacing w:after="0" w:line="240" w:lineRule="auto"/>
        <w:rPr>
          <w:rFonts w:cstheme="minorHAnsi"/>
        </w:rPr>
      </w:pPr>
      <w:r>
        <w:rPr>
          <w:rFonts w:cstheme="minorHAnsi"/>
        </w:rPr>
        <w:t xml:space="preserve">- </w:t>
      </w:r>
      <w:r w:rsidR="00AD5EF1" w:rsidRPr="007E380F">
        <w:rPr>
          <w:rFonts w:cstheme="minorHAnsi"/>
        </w:rPr>
        <w:t>stworzenie efektywnego i sprawnego system wspierania inicjatyw lokalnych za pośrednictwem mikrodotacji i stałego Punktu Informacyjno-doradczego</w:t>
      </w:r>
    </w:p>
    <w:p w14:paraId="1E95862D" w14:textId="1A5BD46C" w:rsidR="00AD5EF1" w:rsidRPr="007E380F" w:rsidRDefault="007E380F" w:rsidP="007E380F">
      <w:pPr>
        <w:autoSpaceDE w:val="0"/>
        <w:autoSpaceDN w:val="0"/>
        <w:adjustRightInd w:val="0"/>
        <w:spacing w:after="0" w:line="240" w:lineRule="auto"/>
        <w:rPr>
          <w:rFonts w:cstheme="minorHAnsi"/>
        </w:rPr>
      </w:pPr>
      <w:r>
        <w:rPr>
          <w:rFonts w:cstheme="minorHAnsi"/>
        </w:rPr>
        <w:t>- wzmocnienie</w:t>
      </w:r>
      <w:r w:rsidR="00AD5EF1" w:rsidRPr="007E380F">
        <w:rPr>
          <w:rFonts w:cstheme="minorHAnsi"/>
        </w:rPr>
        <w:t xml:space="preserve"> Podmiotów Ekonomii Społecznej</w:t>
      </w:r>
    </w:p>
    <w:p w14:paraId="191FB53A" w14:textId="77777777" w:rsidR="00505D1D" w:rsidRPr="000A2EE3" w:rsidRDefault="00505D1D" w:rsidP="000A2EE3">
      <w:pPr>
        <w:spacing w:after="0" w:line="360" w:lineRule="auto"/>
        <w:rPr>
          <w:rFonts w:cstheme="minorHAnsi"/>
          <w:sz w:val="24"/>
          <w:szCs w:val="24"/>
        </w:rPr>
      </w:pPr>
    </w:p>
    <w:p w14:paraId="6D954E72" w14:textId="10709FD6" w:rsidR="00723276" w:rsidRDefault="00723276" w:rsidP="00723276">
      <w:pPr>
        <w:pStyle w:val="Nagwek2"/>
      </w:pPr>
      <w:bookmarkStart w:id="8" w:name="_Toc131681396"/>
      <w:r w:rsidRPr="00723276">
        <w:t>Lokalne partnerstwa dla wolontariatu 2021-2023</w:t>
      </w:r>
      <w:bookmarkEnd w:id="8"/>
    </w:p>
    <w:p w14:paraId="508E852F" w14:textId="4B81B44A" w:rsidR="00C50F15" w:rsidRPr="0014316B" w:rsidRDefault="00C50F15" w:rsidP="00B14165">
      <w:r w:rsidRPr="0014316B">
        <w:rPr>
          <w:b/>
        </w:rPr>
        <w:t>Okres realizacji:</w:t>
      </w:r>
      <w:r w:rsidRPr="0014316B">
        <w:t xml:space="preserve"> </w:t>
      </w:r>
      <w:r w:rsidR="005D4848" w:rsidRPr="0014316B">
        <w:t>2021 - 2023</w:t>
      </w:r>
    </w:p>
    <w:p w14:paraId="1A6FCBA1" w14:textId="3C9013A8" w:rsidR="00C50F15" w:rsidRDefault="00C50F15" w:rsidP="00BB491A">
      <w:pPr>
        <w:rPr>
          <w:rStyle w:val="Hipercze"/>
          <w:color w:val="auto"/>
          <w:u w:val="none"/>
        </w:rPr>
      </w:pPr>
      <w:r w:rsidRPr="0014316B">
        <w:rPr>
          <w:b/>
        </w:rPr>
        <w:t>Źródło finansowania:</w:t>
      </w:r>
      <w:r w:rsidRPr="0014316B">
        <w:t xml:space="preserve"> </w:t>
      </w:r>
      <w:hyperlink r:id="rId13" w:history="1">
        <w:r w:rsidR="00BB491A" w:rsidRPr="0014316B">
          <w:rPr>
            <w:rStyle w:val="Hipercze"/>
            <w:color w:val="auto"/>
            <w:u w:val="none"/>
          </w:rPr>
          <w:t>Narodowy Instytut Wolności - Centrum Rozwoju Społeczeństwa Obywatelskiego</w:t>
        </w:r>
      </w:hyperlink>
    </w:p>
    <w:p w14:paraId="2CEB9BC3" w14:textId="01A87730" w:rsidR="0014316B" w:rsidRPr="00723276" w:rsidRDefault="0014316B" w:rsidP="0014316B">
      <w:pPr>
        <w:shd w:val="clear" w:color="auto" w:fill="FFFFFF"/>
        <w:spacing w:before="23" w:after="23" w:line="360" w:lineRule="auto"/>
        <w:rPr>
          <w:rFonts w:eastAsia="Times New Roman" w:cstheme="minorHAnsi"/>
          <w:lang w:eastAsia="pl-PL"/>
        </w:rPr>
      </w:pPr>
      <w:r w:rsidRPr="0014316B">
        <w:rPr>
          <w:rStyle w:val="Hipercze"/>
          <w:b/>
          <w:color w:val="auto"/>
          <w:u w:val="none"/>
        </w:rPr>
        <w:t>Cel projektu:</w:t>
      </w:r>
      <w:r>
        <w:rPr>
          <w:rStyle w:val="Hipercze"/>
          <w:b/>
          <w:color w:val="auto"/>
          <w:u w:val="none"/>
        </w:rPr>
        <w:t xml:space="preserve"> </w:t>
      </w:r>
      <w:r>
        <w:rPr>
          <w:rFonts w:eastAsia="Times New Roman" w:cstheme="minorHAnsi"/>
          <w:lang w:eastAsia="pl-PL"/>
        </w:rPr>
        <w:t xml:space="preserve">rozwój </w:t>
      </w:r>
      <w:r w:rsidRPr="00723276">
        <w:rPr>
          <w:rFonts w:eastAsia="Times New Roman" w:cstheme="minorHAnsi"/>
          <w:lang w:eastAsia="pl-PL"/>
        </w:rPr>
        <w:t>wolontariatu w Mieście Leszno oraz w powiecie leszczyńskim.</w:t>
      </w:r>
    </w:p>
    <w:p w14:paraId="19628BA6" w14:textId="77777777" w:rsidR="0014316B" w:rsidRDefault="0014316B" w:rsidP="00C50F15">
      <w:pPr>
        <w:shd w:val="clear" w:color="auto" w:fill="FFFFFF"/>
        <w:spacing w:before="23" w:after="23" w:line="360" w:lineRule="auto"/>
        <w:rPr>
          <w:rFonts w:eastAsia="Times New Roman" w:cstheme="minorHAnsi"/>
          <w:lang w:eastAsia="pl-PL"/>
        </w:rPr>
      </w:pPr>
    </w:p>
    <w:p w14:paraId="18BBD769" w14:textId="6840CF6E" w:rsidR="005D4848" w:rsidRDefault="00723276" w:rsidP="00C50F15">
      <w:pPr>
        <w:shd w:val="clear" w:color="auto" w:fill="FFFFFF"/>
        <w:spacing w:before="23" w:after="23" w:line="360" w:lineRule="auto"/>
        <w:rPr>
          <w:rFonts w:eastAsia="Times New Roman" w:cstheme="minorHAnsi"/>
          <w:lang w:eastAsia="pl-PL"/>
        </w:rPr>
      </w:pPr>
      <w:r w:rsidRPr="00723276">
        <w:rPr>
          <w:rFonts w:eastAsia="Times New Roman" w:cstheme="minorHAnsi"/>
          <w:lang w:eastAsia="pl-PL"/>
        </w:rPr>
        <w:t xml:space="preserve">Centrum PISOP oraz Miasto Leszno jest Partnerem w projekcie Fundacji Centrum Aktywności Twórczej „Wolontariat Korpus Solidarności w Lesznie i subregionie leszczyńskim”. </w:t>
      </w:r>
    </w:p>
    <w:p w14:paraId="5C4C32FD" w14:textId="0449A7ED" w:rsidR="00723276" w:rsidRPr="00723276" w:rsidRDefault="00723276" w:rsidP="00C50F15">
      <w:pPr>
        <w:shd w:val="clear" w:color="auto" w:fill="FFFFFF"/>
        <w:spacing w:before="23" w:after="23" w:line="360" w:lineRule="auto"/>
        <w:rPr>
          <w:rFonts w:eastAsia="Times New Roman" w:cstheme="minorHAnsi"/>
          <w:lang w:eastAsia="pl-PL"/>
        </w:rPr>
      </w:pPr>
      <w:r w:rsidRPr="00723276">
        <w:rPr>
          <w:rFonts w:eastAsia="Times New Roman" w:cstheme="minorHAnsi"/>
          <w:lang w:eastAsia="pl-PL"/>
        </w:rPr>
        <w:lastRenderedPageBreak/>
        <w:t xml:space="preserve">W latach 2021 – 2023 </w:t>
      </w:r>
      <w:r w:rsidR="00C50F15" w:rsidRPr="00C50F15">
        <w:rPr>
          <w:rFonts w:eastAsia="Times New Roman" w:cstheme="minorHAnsi"/>
          <w:lang w:eastAsia="pl-PL"/>
        </w:rPr>
        <w:t>podejmujemy</w:t>
      </w:r>
      <w:r w:rsidRPr="00723276">
        <w:rPr>
          <w:rFonts w:eastAsia="Times New Roman" w:cstheme="minorHAnsi"/>
          <w:lang w:eastAsia="pl-PL"/>
        </w:rPr>
        <w:t xml:space="preserve"> szereg działań zmierzających do rozwoju wolontariatu w Mieście Leszno oraz w powiecie leszczyńskim.</w:t>
      </w:r>
    </w:p>
    <w:p w14:paraId="3A4E5463" w14:textId="1A1FE4C2" w:rsidR="00723276" w:rsidRDefault="00723276" w:rsidP="00C50F15">
      <w:pPr>
        <w:shd w:val="clear" w:color="auto" w:fill="FFFFFF"/>
        <w:spacing w:before="23" w:after="23" w:line="360" w:lineRule="auto"/>
        <w:rPr>
          <w:rFonts w:eastAsia="Times New Roman" w:cstheme="minorHAnsi"/>
          <w:lang w:eastAsia="pl-PL"/>
        </w:rPr>
      </w:pPr>
      <w:r w:rsidRPr="00723276">
        <w:rPr>
          <w:rFonts w:eastAsia="Times New Roman" w:cstheme="minorHAnsi"/>
          <w:lang w:eastAsia="pl-PL"/>
        </w:rPr>
        <w:t xml:space="preserve">W ramach podejmowanych działań </w:t>
      </w:r>
      <w:r w:rsidR="005D4848">
        <w:rPr>
          <w:rFonts w:eastAsia="Times New Roman" w:cstheme="minorHAnsi"/>
          <w:lang w:eastAsia="pl-PL"/>
        </w:rPr>
        <w:t>współpracujemy</w:t>
      </w:r>
      <w:r w:rsidR="00C50F15" w:rsidRPr="00C50F15">
        <w:rPr>
          <w:rFonts w:eastAsia="Times New Roman" w:cstheme="minorHAnsi"/>
          <w:lang w:eastAsia="pl-PL"/>
        </w:rPr>
        <w:t xml:space="preserve"> z wolontariuszami, koordynatorami wolontariatu, organizatorami wolontariatu, o</w:t>
      </w:r>
      <w:r w:rsidRPr="00723276">
        <w:rPr>
          <w:rFonts w:eastAsia="Times New Roman" w:cstheme="minorHAnsi"/>
          <w:lang w:eastAsia="pl-PL"/>
        </w:rPr>
        <w:t>toczeniem wolontariatu.</w:t>
      </w:r>
    </w:p>
    <w:p w14:paraId="5A4326DB" w14:textId="3622CEA7" w:rsidR="00C50F15" w:rsidRPr="00C50F15" w:rsidRDefault="00C50F15" w:rsidP="00C50F15">
      <w:r w:rsidRPr="00C50F15">
        <w:t>W 2022 roku Centrum PISOP było organizatorem spotkania pn. Prawne aspekty wolontariatu</w:t>
      </w:r>
      <w:r>
        <w:t>, Jak zorganizować zbiórkę publiczną.</w:t>
      </w:r>
    </w:p>
    <w:p w14:paraId="2428E2EC" w14:textId="34087825" w:rsidR="00723276" w:rsidRDefault="00723276" w:rsidP="00505D1D">
      <w:pPr>
        <w:pStyle w:val="Nagwek2"/>
      </w:pPr>
    </w:p>
    <w:p w14:paraId="707839C6" w14:textId="1B5EEFF9" w:rsidR="00505D1D" w:rsidRPr="000819D9" w:rsidRDefault="00505D1D" w:rsidP="00505D1D">
      <w:pPr>
        <w:pStyle w:val="Nagwek2"/>
      </w:pPr>
      <w:bookmarkStart w:id="9" w:name="_Toc131681397"/>
      <w:r w:rsidRPr="000819D9">
        <w:t>LCIWIS - Leszczyńskie Centrum Integracji Wielkopolskich Inicjatyw Społecznych</w:t>
      </w:r>
      <w:bookmarkEnd w:id="9"/>
      <w:r w:rsidRPr="000819D9">
        <w:t xml:space="preserve"> </w:t>
      </w:r>
    </w:p>
    <w:p w14:paraId="4F4D5A9D" w14:textId="368D7806" w:rsidR="00505D1D" w:rsidRPr="00BC2C9A" w:rsidRDefault="00505D1D" w:rsidP="00505D1D">
      <w:pPr>
        <w:spacing w:after="0" w:line="360" w:lineRule="auto"/>
        <w:rPr>
          <w:rFonts w:cstheme="minorHAnsi"/>
        </w:rPr>
      </w:pPr>
      <w:r w:rsidRPr="00BC2C9A">
        <w:rPr>
          <w:rFonts w:cstheme="minorHAnsi"/>
          <w:b/>
        </w:rPr>
        <w:t>Okres realizacji:</w:t>
      </w:r>
      <w:r w:rsidR="00AD5EF1">
        <w:rPr>
          <w:rFonts w:cstheme="minorHAnsi"/>
        </w:rPr>
        <w:t xml:space="preserve"> 01.09.2018-31.12</w:t>
      </w:r>
      <w:r w:rsidRPr="00BC2C9A">
        <w:rPr>
          <w:rFonts w:cstheme="minorHAnsi"/>
        </w:rPr>
        <w:t>.2023</w:t>
      </w:r>
    </w:p>
    <w:p w14:paraId="659A1246" w14:textId="1EB64E5B" w:rsidR="00505D1D" w:rsidRPr="00BC2C9A" w:rsidRDefault="00505D1D" w:rsidP="00505D1D">
      <w:pPr>
        <w:spacing w:after="0" w:line="360" w:lineRule="auto"/>
        <w:rPr>
          <w:rFonts w:cstheme="minorHAnsi"/>
        </w:rPr>
      </w:pPr>
      <w:r w:rsidRPr="00BC2C9A">
        <w:rPr>
          <w:rFonts w:cstheme="minorHAnsi"/>
          <w:b/>
        </w:rPr>
        <w:t>Wartość projektu:</w:t>
      </w:r>
      <w:r w:rsidRPr="00BC2C9A">
        <w:rPr>
          <w:rFonts w:cstheme="minorHAnsi"/>
        </w:rPr>
        <w:t xml:space="preserve"> 349</w:t>
      </w:r>
      <w:r w:rsidR="00423F92">
        <w:rPr>
          <w:rFonts w:cstheme="minorHAnsi"/>
        </w:rPr>
        <w:t xml:space="preserve"> </w:t>
      </w:r>
      <w:r w:rsidRPr="00BC2C9A">
        <w:rPr>
          <w:rFonts w:cstheme="minorHAnsi"/>
        </w:rPr>
        <w:t>794,06</w:t>
      </w:r>
      <w:r w:rsidR="0014316B">
        <w:rPr>
          <w:rFonts w:cstheme="minorHAnsi"/>
        </w:rPr>
        <w:t xml:space="preserve"> zł</w:t>
      </w:r>
    </w:p>
    <w:p w14:paraId="62BBEE14" w14:textId="77777777" w:rsidR="00505D1D" w:rsidRPr="00BC2C9A" w:rsidRDefault="00505D1D" w:rsidP="00505D1D">
      <w:pPr>
        <w:spacing w:after="0" w:line="360" w:lineRule="auto"/>
        <w:rPr>
          <w:rFonts w:cstheme="minorHAnsi"/>
        </w:rPr>
      </w:pPr>
      <w:r w:rsidRPr="00BC2C9A">
        <w:rPr>
          <w:rFonts w:cstheme="minorHAnsi"/>
          <w:b/>
        </w:rPr>
        <w:t xml:space="preserve">Źródło finansowania: </w:t>
      </w:r>
      <w:r w:rsidRPr="00BC2C9A">
        <w:rPr>
          <w:rFonts w:cstheme="minorHAnsi"/>
        </w:rPr>
        <w:t>Samorząd Województwa Wielkopolskiego</w:t>
      </w:r>
      <w:r w:rsidRPr="00BC2C9A">
        <w:rPr>
          <w:rFonts w:cstheme="minorHAnsi"/>
          <w:b/>
        </w:rPr>
        <w:t xml:space="preserve"> </w:t>
      </w:r>
    </w:p>
    <w:p w14:paraId="5EA96F9F" w14:textId="6003FD96" w:rsidR="00505D1D" w:rsidRPr="00BC2C9A" w:rsidRDefault="00BC2C9A" w:rsidP="00505D1D">
      <w:pPr>
        <w:spacing w:after="0" w:line="360" w:lineRule="auto"/>
        <w:rPr>
          <w:rFonts w:cstheme="minorHAnsi"/>
          <w:b/>
        </w:rPr>
      </w:pPr>
      <w:r w:rsidRPr="00BC2C9A">
        <w:rPr>
          <w:rFonts w:cstheme="minorHAnsi"/>
          <w:b/>
        </w:rPr>
        <w:t>Cel projektu</w:t>
      </w:r>
      <w:r w:rsidR="00505D1D" w:rsidRPr="00BC2C9A">
        <w:rPr>
          <w:rFonts w:cstheme="minorHAnsi"/>
          <w:b/>
        </w:rPr>
        <w:t xml:space="preserve">:  </w:t>
      </w:r>
      <w:r w:rsidR="00505D1D" w:rsidRPr="00BC2C9A">
        <w:rPr>
          <w:rFonts w:cstheme="minorHAnsi"/>
        </w:rPr>
        <w:t>Wzmocnienie potencjału organizacji pozarządowych i innych podmiotów działających w sferze pożytku publicznego, a także pobudzenie aktywności wspólnot i społeczności lokalnych w</w:t>
      </w:r>
      <w:r w:rsidR="005D53C4">
        <w:rPr>
          <w:rFonts w:cstheme="minorHAnsi"/>
        </w:rPr>
        <w:t> </w:t>
      </w:r>
      <w:r w:rsidR="00505D1D" w:rsidRPr="00BC2C9A">
        <w:rPr>
          <w:rFonts w:cstheme="minorHAnsi"/>
        </w:rPr>
        <w:t>subregionie leszczyńskim</w:t>
      </w:r>
      <w:r w:rsidR="005D53C4">
        <w:rPr>
          <w:rFonts w:cstheme="minorHAnsi"/>
        </w:rPr>
        <w:t>.</w:t>
      </w:r>
    </w:p>
    <w:p w14:paraId="252C185B" w14:textId="77777777" w:rsidR="00505D1D" w:rsidRPr="00BC2C9A" w:rsidRDefault="00505D1D" w:rsidP="00505D1D">
      <w:pPr>
        <w:spacing w:after="0" w:line="360" w:lineRule="auto"/>
        <w:rPr>
          <w:rFonts w:cstheme="minorHAnsi"/>
          <w:b/>
        </w:rPr>
      </w:pPr>
    </w:p>
    <w:p w14:paraId="766BA402" w14:textId="77777777" w:rsidR="00AD5EF1" w:rsidRPr="002D0BF4" w:rsidRDefault="00505D1D" w:rsidP="00AD5EF1">
      <w:pPr>
        <w:spacing w:after="0" w:line="360" w:lineRule="auto"/>
        <w:rPr>
          <w:rFonts w:cstheme="minorHAnsi"/>
          <w:b/>
        </w:rPr>
      </w:pPr>
      <w:r w:rsidRPr="002D0BF4">
        <w:rPr>
          <w:rFonts w:cstheme="minorHAnsi"/>
          <w:b/>
        </w:rPr>
        <w:t>Dział</w:t>
      </w:r>
      <w:r w:rsidR="00AD5EF1" w:rsidRPr="002D0BF4">
        <w:rPr>
          <w:rFonts w:cstheme="minorHAnsi"/>
          <w:b/>
        </w:rPr>
        <w:t>ania, efekty zrealizowane w 2022</w:t>
      </w:r>
      <w:r w:rsidRPr="002D0BF4">
        <w:rPr>
          <w:rFonts w:cstheme="minorHAnsi"/>
          <w:b/>
        </w:rPr>
        <w:t xml:space="preserve"> roku:</w:t>
      </w:r>
    </w:p>
    <w:p w14:paraId="35A6D159" w14:textId="77777777" w:rsidR="002D0BF4" w:rsidRDefault="00AD5EF1" w:rsidP="002D0BF4">
      <w:pPr>
        <w:spacing w:after="0" w:line="360" w:lineRule="auto"/>
        <w:rPr>
          <w:rFonts w:cstheme="minorHAnsi"/>
          <w:b/>
        </w:rPr>
      </w:pPr>
      <w:r w:rsidRPr="00AD5EF1">
        <w:rPr>
          <w:rFonts w:eastAsia="Times New Roman" w:cstheme="minorHAnsi"/>
          <w:lang w:eastAsia="pl-PL"/>
        </w:rPr>
        <w:t>- 8 spotkań animacyjnych (służących inicjowaniu powstawania organizacji pozarządowych, zrzeszania się mieszkańców)</w:t>
      </w:r>
    </w:p>
    <w:p w14:paraId="353C6633" w14:textId="77777777" w:rsidR="002D0BF4" w:rsidRDefault="00AD5EF1" w:rsidP="002D0BF4">
      <w:pPr>
        <w:spacing w:after="0" w:line="360" w:lineRule="auto"/>
        <w:rPr>
          <w:rFonts w:cstheme="minorHAnsi"/>
          <w:b/>
        </w:rPr>
      </w:pPr>
      <w:r w:rsidRPr="00AD5EF1">
        <w:rPr>
          <w:rFonts w:eastAsia="Times New Roman" w:cstheme="minorHAnsi"/>
          <w:lang w:eastAsia="pl-PL"/>
        </w:rPr>
        <w:t xml:space="preserve">- 118 uczestników spotkań animacyjnych </w:t>
      </w:r>
    </w:p>
    <w:p w14:paraId="3D462F1D" w14:textId="77777777" w:rsidR="002D0BF4" w:rsidRDefault="00AD5EF1" w:rsidP="002D0BF4">
      <w:pPr>
        <w:spacing w:after="0" w:line="360" w:lineRule="auto"/>
        <w:rPr>
          <w:rFonts w:cstheme="minorHAnsi"/>
          <w:b/>
        </w:rPr>
      </w:pPr>
      <w:r w:rsidRPr="00AD5EF1">
        <w:rPr>
          <w:rFonts w:eastAsia="Times New Roman" w:cstheme="minorHAnsi"/>
          <w:lang w:eastAsia="pl-PL"/>
        </w:rPr>
        <w:t>- 12 miesięcy wsparcia udzielanego w ramach ogólnego doradztwa dla grup inicjatywnych oraz organizacji</w:t>
      </w:r>
      <w:r w:rsidRPr="002D0BF4">
        <w:rPr>
          <w:rFonts w:eastAsia="Times New Roman" w:cstheme="minorHAnsi"/>
          <w:lang w:eastAsia="pl-PL"/>
        </w:rPr>
        <w:t xml:space="preserve"> </w:t>
      </w:r>
      <w:r w:rsidRPr="00AD5EF1">
        <w:rPr>
          <w:rFonts w:eastAsia="Times New Roman" w:cstheme="minorHAnsi"/>
          <w:lang w:eastAsia="pl-PL"/>
        </w:rPr>
        <w:t>pozarządowych i podmiotów</w:t>
      </w:r>
      <w:r w:rsidRPr="002D0BF4">
        <w:rPr>
          <w:rFonts w:eastAsia="Times New Roman" w:cstheme="minorHAnsi"/>
          <w:lang w:eastAsia="pl-PL"/>
        </w:rPr>
        <w:t xml:space="preserve"> działających w sferze pożytku </w:t>
      </w:r>
    </w:p>
    <w:p w14:paraId="1EA800C9" w14:textId="77777777" w:rsidR="002D0BF4" w:rsidRDefault="00AD5EF1" w:rsidP="002D0BF4">
      <w:pPr>
        <w:spacing w:after="0" w:line="360" w:lineRule="auto"/>
        <w:rPr>
          <w:rFonts w:cstheme="minorHAnsi"/>
          <w:b/>
        </w:rPr>
      </w:pPr>
      <w:r w:rsidRPr="00AD5EF1">
        <w:rPr>
          <w:rFonts w:eastAsia="Times New Roman" w:cstheme="minorHAnsi"/>
          <w:lang w:eastAsia="pl-PL"/>
        </w:rPr>
        <w:t xml:space="preserve">- powstało 5 nowych organizacji pozarządowych </w:t>
      </w:r>
    </w:p>
    <w:p w14:paraId="68D85019" w14:textId="77777777" w:rsidR="002D0BF4" w:rsidRDefault="00AD5EF1" w:rsidP="002D0BF4">
      <w:pPr>
        <w:spacing w:after="0" w:line="360" w:lineRule="auto"/>
        <w:rPr>
          <w:rFonts w:cstheme="minorHAnsi"/>
          <w:b/>
        </w:rPr>
      </w:pPr>
      <w:r w:rsidRPr="00AD5EF1">
        <w:rPr>
          <w:rFonts w:eastAsia="Times New Roman" w:cstheme="minorHAnsi"/>
          <w:lang w:eastAsia="pl-PL"/>
        </w:rPr>
        <w:t>- 2 lokalne inicjatywy/wydarzenia zorganizowane p</w:t>
      </w:r>
      <w:r w:rsidRPr="002D0BF4">
        <w:rPr>
          <w:rFonts w:eastAsia="Times New Roman" w:cstheme="minorHAnsi"/>
          <w:lang w:eastAsia="pl-PL"/>
        </w:rPr>
        <w:t xml:space="preserve">rzez nowo powstałe organizacje </w:t>
      </w:r>
    </w:p>
    <w:p w14:paraId="1366FFC1" w14:textId="77777777" w:rsidR="002D0BF4" w:rsidRDefault="00AD5EF1" w:rsidP="002D0BF4">
      <w:pPr>
        <w:spacing w:after="0" w:line="360" w:lineRule="auto"/>
        <w:rPr>
          <w:rFonts w:cstheme="minorHAnsi"/>
          <w:b/>
        </w:rPr>
      </w:pPr>
      <w:r w:rsidRPr="00AD5EF1">
        <w:rPr>
          <w:rFonts w:eastAsia="Times New Roman" w:cstheme="minorHAnsi"/>
          <w:lang w:eastAsia="pl-PL"/>
        </w:rPr>
        <w:t>- 12 miesięcy udostępniania przestrzeni biurowej i szkoleniowej i prowadzony Punkt informacyjny dla organizacji</w:t>
      </w:r>
      <w:r w:rsidRPr="002D0BF4">
        <w:rPr>
          <w:rFonts w:eastAsia="Times New Roman" w:cstheme="minorHAnsi"/>
          <w:lang w:eastAsia="pl-PL"/>
        </w:rPr>
        <w:t xml:space="preserve"> </w:t>
      </w:r>
      <w:r w:rsidRPr="00AD5EF1">
        <w:rPr>
          <w:rFonts w:eastAsia="Times New Roman" w:cstheme="minorHAnsi"/>
          <w:lang w:eastAsia="pl-PL"/>
        </w:rPr>
        <w:t xml:space="preserve">pozarządowych i innych podmiotów działających w sferze pożytku </w:t>
      </w:r>
    </w:p>
    <w:p w14:paraId="63FB74A4" w14:textId="77777777" w:rsidR="002D0BF4" w:rsidRDefault="00AD5EF1" w:rsidP="002D0BF4">
      <w:pPr>
        <w:spacing w:after="0" w:line="360" w:lineRule="auto"/>
        <w:rPr>
          <w:rFonts w:cstheme="minorHAnsi"/>
          <w:b/>
        </w:rPr>
      </w:pPr>
      <w:r w:rsidRPr="00AD5EF1">
        <w:rPr>
          <w:rFonts w:eastAsia="Times New Roman" w:cstheme="minorHAnsi"/>
          <w:lang w:eastAsia="pl-PL"/>
        </w:rPr>
        <w:t xml:space="preserve">- 34 godzin doradztwa specjalistycznego dla organizacji pozarządowych i innych podmiotów; </w:t>
      </w:r>
    </w:p>
    <w:p w14:paraId="460AF53C" w14:textId="77777777" w:rsidR="002D0BF4" w:rsidRDefault="00AD5EF1" w:rsidP="002D0BF4">
      <w:pPr>
        <w:spacing w:after="0" w:line="360" w:lineRule="auto"/>
        <w:rPr>
          <w:rFonts w:cstheme="minorHAnsi"/>
          <w:b/>
        </w:rPr>
      </w:pPr>
      <w:r w:rsidRPr="00AD5EF1">
        <w:rPr>
          <w:rFonts w:eastAsia="Times New Roman" w:cstheme="minorHAnsi"/>
          <w:lang w:eastAsia="pl-PL"/>
        </w:rPr>
        <w:t xml:space="preserve">-  24 godzin coachingu dla liderów społecznych, liderów organizacji </w:t>
      </w:r>
    </w:p>
    <w:p w14:paraId="17794030" w14:textId="77777777" w:rsidR="002D0BF4" w:rsidRDefault="00AD5EF1" w:rsidP="002D0BF4">
      <w:pPr>
        <w:spacing w:after="0" w:line="360" w:lineRule="auto"/>
        <w:rPr>
          <w:rFonts w:cstheme="minorHAnsi"/>
          <w:b/>
        </w:rPr>
      </w:pPr>
      <w:r w:rsidRPr="00AD5EF1">
        <w:rPr>
          <w:rFonts w:eastAsia="Times New Roman" w:cstheme="minorHAnsi"/>
          <w:lang w:eastAsia="pl-PL"/>
        </w:rPr>
        <w:t xml:space="preserve">- 1 artykuł promujące III sektor w subregionie </w:t>
      </w:r>
    </w:p>
    <w:p w14:paraId="18F99D51" w14:textId="77777777" w:rsidR="002D0BF4" w:rsidRDefault="00AD5EF1" w:rsidP="002D0BF4">
      <w:pPr>
        <w:spacing w:after="0" w:line="360" w:lineRule="auto"/>
        <w:rPr>
          <w:rFonts w:cstheme="minorHAnsi"/>
          <w:b/>
        </w:rPr>
      </w:pPr>
      <w:r w:rsidRPr="00AD5EF1">
        <w:rPr>
          <w:rFonts w:eastAsia="Times New Roman" w:cstheme="minorHAnsi"/>
          <w:lang w:eastAsia="pl-PL"/>
        </w:rPr>
        <w:t xml:space="preserve">- aktualizowana baza organizacji pozarządowych </w:t>
      </w:r>
    </w:p>
    <w:p w14:paraId="520F2D11" w14:textId="77777777" w:rsidR="002D0BF4" w:rsidRDefault="00AD5EF1" w:rsidP="002D0BF4">
      <w:pPr>
        <w:spacing w:after="0" w:line="360" w:lineRule="auto"/>
        <w:rPr>
          <w:rFonts w:cstheme="minorHAnsi"/>
          <w:b/>
        </w:rPr>
      </w:pPr>
      <w:r w:rsidRPr="00AD5EF1">
        <w:rPr>
          <w:rFonts w:eastAsia="Times New Roman" w:cstheme="minorHAnsi"/>
          <w:lang w:eastAsia="pl-PL"/>
        </w:rPr>
        <w:t>- 9 liderów</w:t>
      </w:r>
      <w:r w:rsidRPr="002D0BF4">
        <w:rPr>
          <w:rFonts w:eastAsia="Times New Roman" w:cstheme="minorHAnsi"/>
          <w:lang w:eastAsia="pl-PL"/>
        </w:rPr>
        <w:t xml:space="preserve"> objętych wsparciem - coaching </w:t>
      </w:r>
    </w:p>
    <w:p w14:paraId="1E154A97" w14:textId="77777777" w:rsidR="002D0BF4" w:rsidRDefault="00AD5EF1" w:rsidP="002D0BF4">
      <w:pPr>
        <w:spacing w:after="0" w:line="360" w:lineRule="auto"/>
        <w:rPr>
          <w:rFonts w:cstheme="minorHAnsi"/>
          <w:b/>
        </w:rPr>
      </w:pPr>
      <w:r w:rsidRPr="00AD5EF1">
        <w:rPr>
          <w:rFonts w:eastAsia="Times New Roman" w:cstheme="minorHAnsi"/>
          <w:lang w:eastAsia="pl-PL"/>
        </w:rPr>
        <w:t xml:space="preserve">- 1 spotkanie z przedstawicielem Samorządu Województwa Wielkopolskiego </w:t>
      </w:r>
    </w:p>
    <w:p w14:paraId="02430EFE" w14:textId="17DC3693" w:rsidR="00AD5EF1" w:rsidRPr="00AD5EF1" w:rsidRDefault="00AD5EF1" w:rsidP="002D0BF4">
      <w:pPr>
        <w:spacing w:after="0" w:line="360" w:lineRule="auto"/>
        <w:rPr>
          <w:rFonts w:cstheme="minorHAnsi"/>
          <w:b/>
        </w:rPr>
      </w:pPr>
      <w:r w:rsidRPr="00AD5EF1">
        <w:rPr>
          <w:rFonts w:eastAsia="Times New Roman" w:cstheme="minorHAnsi"/>
          <w:lang w:eastAsia="pl-PL"/>
        </w:rPr>
        <w:lastRenderedPageBreak/>
        <w:t>- 2 wydarzenia integrujące III sektor w subregionie leszczyńskim: Jarmark Pomysłów: w 2022 roku Jarmark Pomysłów w Święciechowie (działanie bezko</w:t>
      </w:r>
      <w:r w:rsidR="002D0BF4">
        <w:rPr>
          <w:rFonts w:eastAsia="Times New Roman" w:cstheme="minorHAnsi"/>
          <w:lang w:eastAsia="pl-PL"/>
        </w:rPr>
        <w:t>sztowe) i Gryżyna (gm. Kościan).</w:t>
      </w:r>
    </w:p>
    <w:p w14:paraId="037558DA" w14:textId="77777777" w:rsidR="00505D1D" w:rsidRPr="000A2EE3" w:rsidRDefault="00505D1D" w:rsidP="00505D1D">
      <w:pPr>
        <w:shd w:val="clear" w:color="auto" w:fill="FFFFFF"/>
        <w:spacing w:after="0" w:line="360" w:lineRule="auto"/>
        <w:outlineLvl w:val="1"/>
        <w:rPr>
          <w:rFonts w:eastAsia="Times New Roman" w:cstheme="minorHAnsi"/>
          <w:color w:val="222222"/>
          <w:sz w:val="24"/>
          <w:szCs w:val="24"/>
          <w:lang w:eastAsia="pl-PL"/>
        </w:rPr>
      </w:pPr>
    </w:p>
    <w:p w14:paraId="47DE5D6A" w14:textId="77777777" w:rsidR="00505D1D" w:rsidRPr="000819D9" w:rsidRDefault="00505D1D" w:rsidP="00505D1D">
      <w:pPr>
        <w:pStyle w:val="Nagwek2"/>
      </w:pPr>
      <w:bookmarkStart w:id="10" w:name="_Toc131681398"/>
      <w:r w:rsidRPr="000819D9">
        <w:t>LOWES - Leszczyński Ośrodek Wsparcia Ekonomii Społecznej</w:t>
      </w:r>
      <w:bookmarkEnd w:id="10"/>
      <w:r w:rsidRPr="000819D9">
        <w:t> </w:t>
      </w:r>
    </w:p>
    <w:p w14:paraId="38B28A85" w14:textId="77777777" w:rsidR="00505D1D" w:rsidRPr="00BC2C9A" w:rsidRDefault="00505D1D" w:rsidP="00505D1D">
      <w:pPr>
        <w:spacing w:after="0" w:line="360" w:lineRule="auto"/>
        <w:rPr>
          <w:rFonts w:cstheme="minorHAnsi"/>
        </w:rPr>
      </w:pPr>
      <w:r w:rsidRPr="00BC2C9A">
        <w:rPr>
          <w:rFonts w:cstheme="minorHAnsi"/>
          <w:b/>
        </w:rPr>
        <w:t xml:space="preserve">Okres realizacji: </w:t>
      </w:r>
      <w:r w:rsidRPr="00BC2C9A">
        <w:rPr>
          <w:rFonts w:cstheme="minorHAnsi"/>
        </w:rPr>
        <w:t>01.09.2018-30.06.2023</w:t>
      </w:r>
    </w:p>
    <w:p w14:paraId="3478D015" w14:textId="77777777" w:rsidR="00505D1D" w:rsidRPr="00BC2C9A" w:rsidRDefault="00505D1D" w:rsidP="00505D1D">
      <w:pPr>
        <w:spacing w:after="0" w:line="360" w:lineRule="auto"/>
        <w:rPr>
          <w:rFonts w:cstheme="minorHAnsi"/>
        </w:rPr>
      </w:pPr>
      <w:r w:rsidRPr="00BC2C9A">
        <w:rPr>
          <w:rFonts w:cstheme="minorHAnsi"/>
          <w:b/>
        </w:rPr>
        <w:t>Wartość projektu:</w:t>
      </w:r>
      <w:r w:rsidRPr="00BC2C9A">
        <w:rPr>
          <w:rFonts w:cstheme="minorHAnsi"/>
        </w:rPr>
        <w:t xml:space="preserve"> 13</w:t>
      </w:r>
      <w:r w:rsidR="005D53C4">
        <w:rPr>
          <w:rFonts w:cstheme="minorHAnsi"/>
        </w:rPr>
        <w:t> </w:t>
      </w:r>
      <w:r w:rsidRPr="00BC2C9A">
        <w:rPr>
          <w:rFonts w:cstheme="minorHAnsi"/>
        </w:rPr>
        <w:t>076</w:t>
      </w:r>
      <w:r w:rsidR="005D53C4">
        <w:rPr>
          <w:rFonts w:cstheme="minorHAnsi"/>
        </w:rPr>
        <w:t xml:space="preserve"> </w:t>
      </w:r>
      <w:r w:rsidRPr="00BC2C9A">
        <w:rPr>
          <w:rFonts w:cstheme="minorHAnsi"/>
        </w:rPr>
        <w:t>444,93</w:t>
      </w:r>
      <w:r w:rsidR="005D53C4">
        <w:rPr>
          <w:rFonts w:cstheme="minorHAnsi"/>
        </w:rPr>
        <w:t xml:space="preserve"> zł</w:t>
      </w:r>
    </w:p>
    <w:p w14:paraId="19D37F36" w14:textId="77777777" w:rsidR="00505D1D" w:rsidRPr="00BC2C9A" w:rsidRDefault="00505D1D" w:rsidP="00505D1D">
      <w:pPr>
        <w:spacing w:after="0" w:line="360" w:lineRule="auto"/>
        <w:rPr>
          <w:rFonts w:cstheme="minorHAnsi"/>
        </w:rPr>
      </w:pPr>
      <w:r w:rsidRPr="00BC2C9A">
        <w:rPr>
          <w:rFonts w:cstheme="minorHAnsi"/>
          <w:b/>
        </w:rPr>
        <w:t>Źródło finansowania:</w:t>
      </w:r>
      <w:r w:rsidRPr="00BC2C9A">
        <w:rPr>
          <w:rFonts w:cstheme="minorHAnsi"/>
        </w:rPr>
        <w:t xml:space="preserve"> </w:t>
      </w:r>
      <w:r w:rsidRPr="00BC2C9A">
        <w:rPr>
          <w:rFonts w:cstheme="minorHAnsi"/>
          <w:bCs/>
          <w:shd w:val="clear" w:color="auto" w:fill="FFFFFF"/>
        </w:rPr>
        <w:t>środki Unii Europejskiej w ramach Europejskiego Funduszu Społecznego.</w:t>
      </w:r>
    </w:p>
    <w:p w14:paraId="61C3FC54" w14:textId="59D64BD6" w:rsidR="00505D1D" w:rsidRDefault="00505D1D" w:rsidP="00505D1D">
      <w:pPr>
        <w:spacing w:after="0" w:line="360" w:lineRule="auto"/>
      </w:pPr>
      <w:r w:rsidRPr="00BC2C9A">
        <w:rPr>
          <w:rFonts w:cstheme="minorHAnsi"/>
          <w:b/>
        </w:rPr>
        <w:t>Cel projektu:</w:t>
      </w:r>
      <w:r w:rsidRPr="00BC2C9A">
        <w:rPr>
          <w:rFonts w:cstheme="minorHAnsi"/>
        </w:rPr>
        <w:t xml:space="preserve"> </w:t>
      </w:r>
      <w:r w:rsidRPr="00BC2C9A">
        <w:t xml:space="preserve">wzmocnienie potencjału sektora </w:t>
      </w:r>
      <w:r w:rsidR="005D53C4">
        <w:t>ekonomii społecznej</w:t>
      </w:r>
      <w:r w:rsidRPr="00BC2C9A">
        <w:t xml:space="preserve"> oraz skuteczności i efektywności funkcjonowania </w:t>
      </w:r>
      <w:r w:rsidR="005D53C4">
        <w:t>podmiotów ekonomii społecznej</w:t>
      </w:r>
      <w:r w:rsidR="005D53C4" w:rsidRPr="00BC2C9A">
        <w:t xml:space="preserve"> </w:t>
      </w:r>
      <w:r w:rsidRPr="00BC2C9A">
        <w:t>w subregionie leszczyńskim poprzez stworzenie i</w:t>
      </w:r>
      <w:r w:rsidR="005D53C4">
        <w:t> </w:t>
      </w:r>
      <w:r w:rsidRPr="00BC2C9A">
        <w:t>zapewnienie trwałości min. 111 miejsc pracy dla osób zagrożonych wykluczeniem społecznym w</w:t>
      </w:r>
      <w:r w:rsidR="005D53C4">
        <w:t> </w:t>
      </w:r>
      <w:r w:rsidRPr="00BC2C9A">
        <w:t>subregionie leszczyńskim.</w:t>
      </w:r>
    </w:p>
    <w:p w14:paraId="22455228" w14:textId="77777777" w:rsidR="009A4EDC" w:rsidRDefault="009A4EDC" w:rsidP="00723276">
      <w:pPr>
        <w:spacing w:after="0" w:line="360" w:lineRule="auto"/>
        <w:rPr>
          <w:rFonts w:cstheme="minorHAnsi"/>
          <w:b/>
          <w:highlight w:val="yellow"/>
        </w:rPr>
      </w:pPr>
    </w:p>
    <w:p w14:paraId="5ABC935E" w14:textId="609DD6C6" w:rsidR="00723276" w:rsidRPr="00BC2C9A" w:rsidRDefault="00723276" w:rsidP="00723276">
      <w:pPr>
        <w:spacing w:after="0" w:line="360" w:lineRule="auto"/>
        <w:rPr>
          <w:rFonts w:cstheme="minorHAnsi"/>
          <w:b/>
        </w:rPr>
      </w:pPr>
      <w:r w:rsidRPr="00B24917">
        <w:rPr>
          <w:rFonts w:cstheme="minorHAnsi"/>
          <w:b/>
        </w:rPr>
        <w:t>Działania, efekty zrealizowane w 2022 roku:</w:t>
      </w:r>
    </w:p>
    <w:p w14:paraId="595B1C1F" w14:textId="6666F5E3" w:rsidR="009A4EDC" w:rsidRPr="00BC2C9A" w:rsidRDefault="00805C3E" w:rsidP="009A4EDC">
      <w:pPr>
        <w:spacing w:after="0" w:line="360" w:lineRule="auto"/>
        <w:rPr>
          <w:rFonts w:cstheme="minorHAnsi"/>
        </w:rPr>
      </w:pPr>
      <w:r>
        <w:rPr>
          <w:rFonts w:cstheme="minorHAnsi"/>
        </w:rPr>
        <w:t>- b</w:t>
      </w:r>
      <w:r w:rsidR="009A4EDC" w:rsidRPr="00BC2C9A">
        <w:rPr>
          <w:rFonts w:cstheme="minorHAnsi"/>
        </w:rPr>
        <w:t>ezpośre</w:t>
      </w:r>
      <w:r w:rsidR="0069396A">
        <w:rPr>
          <w:rFonts w:cstheme="minorHAnsi"/>
        </w:rPr>
        <w:t xml:space="preserve">dnie wsparcie świadczone dla 26 </w:t>
      </w:r>
      <w:r w:rsidR="009A4EDC" w:rsidRPr="00BC2C9A">
        <w:rPr>
          <w:rFonts w:cstheme="minorHAnsi"/>
        </w:rPr>
        <w:t xml:space="preserve">przedsiębiorstw społecznych </w:t>
      </w:r>
    </w:p>
    <w:p w14:paraId="1752C734" w14:textId="77777777" w:rsidR="009A4EDC" w:rsidRPr="00BC2C9A" w:rsidRDefault="009A4EDC" w:rsidP="009A4EDC">
      <w:pPr>
        <w:spacing w:after="0" w:line="360" w:lineRule="auto"/>
        <w:rPr>
          <w:rFonts w:cstheme="minorHAnsi"/>
        </w:rPr>
      </w:pPr>
      <w:r w:rsidRPr="00BC2C9A">
        <w:rPr>
          <w:rFonts w:cstheme="minorHAnsi"/>
        </w:rPr>
        <w:t>- 1 cykl szkoleniowy z zarządzania dla grup/PS zainteresowanych dotacją na miejsce pracy.</w:t>
      </w:r>
    </w:p>
    <w:p w14:paraId="5DB0C59E" w14:textId="7D411DDE" w:rsidR="009A4EDC" w:rsidRPr="00BC2C9A" w:rsidRDefault="009A4EDC" w:rsidP="009A4EDC">
      <w:pPr>
        <w:spacing w:after="0" w:line="360" w:lineRule="auto"/>
        <w:rPr>
          <w:rFonts w:cstheme="minorHAnsi"/>
        </w:rPr>
      </w:pPr>
      <w:r w:rsidRPr="00BC2C9A">
        <w:rPr>
          <w:rFonts w:cstheme="minorHAnsi"/>
        </w:rPr>
        <w:t xml:space="preserve">- 1 Komisja Oceny Wniosków, </w:t>
      </w:r>
      <w:r w:rsidR="0069396A" w:rsidRPr="0069396A">
        <w:rPr>
          <w:rFonts w:cstheme="minorHAnsi"/>
        </w:rPr>
        <w:t>7 istniejących przedsiębiorstw i jedno nowoutworzone złożyły wniosek o nowe miejsca pracy. Przyznano w sumie 10 dotacji.</w:t>
      </w:r>
    </w:p>
    <w:p w14:paraId="619A3349" w14:textId="27290F76" w:rsidR="009A4EDC" w:rsidRPr="00BC2C9A" w:rsidRDefault="00805C3E" w:rsidP="009A4EDC">
      <w:pPr>
        <w:spacing w:after="0" w:line="360" w:lineRule="auto"/>
        <w:rPr>
          <w:rFonts w:cstheme="minorHAnsi"/>
        </w:rPr>
      </w:pPr>
      <w:r>
        <w:rPr>
          <w:rFonts w:cstheme="minorHAnsi"/>
        </w:rPr>
        <w:t>- u</w:t>
      </w:r>
      <w:r w:rsidR="0069396A">
        <w:rPr>
          <w:rFonts w:cstheme="minorHAnsi"/>
        </w:rPr>
        <w:t xml:space="preserve">tworzenie 1 nowego </w:t>
      </w:r>
      <w:r w:rsidR="009A4EDC" w:rsidRPr="00BC2C9A">
        <w:rPr>
          <w:rFonts w:cstheme="minorHAnsi"/>
        </w:rPr>
        <w:t>przedsiębiorstw</w:t>
      </w:r>
      <w:r w:rsidR="0069396A">
        <w:rPr>
          <w:rFonts w:cstheme="minorHAnsi"/>
        </w:rPr>
        <w:t xml:space="preserve">a społecznego </w:t>
      </w:r>
    </w:p>
    <w:p w14:paraId="73AE5F24" w14:textId="77777777" w:rsidR="009A4EDC" w:rsidRPr="00BC2C9A" w:rsidRDefault="009A4EDC" w:rsidP="009A4EDC">
      <w:pPr>
        <w:spacing w:after="0" w:line="360" w:lineRule="auto"/>
        <w:rPr>
          <w:rFonts w:cstheme="minorHAnsi"/>
        </w:rPr>
      </w:pPr>
      <w:r w:rsidRPr="00BC2C9A">
        <w:rPr>
          <w:rFonts w:cstheme="minorHAnsi"/>
        </w:rPr>
        <w:t>- wsparcie coach, która na bieżąco kontaktowała się z liderami PS w obszarze wspierania w</w:t>
      </w:r>
      <w:r>
        <w:rPr>
          <w:rFonts w:cstheme="minorHAnsi"/>
        </w:rPr>
        <w:t> </w:t>
      </w:r>
      <w:r w:rsidRPr="00BC2C9A">
        <w:rPr>
          <w:rFonts w:cstheme="minorHAnsi"/>
        </w:rPr>
        <w:t>zarządzani</w:t>
      </w:r>
      <w:r>
        <w:rPr>
          <w:rFonts w:cstheme="minorHAnsi"/>
        </w:rPr>
        <w:t>a</w:t>
      </w:r>
      <w:r w:rsidRPr="00BC2C9A">
        <w:rPr>
          <w:rFonts w:cstheme="minorHAnsi"/>
        </w:rPr>
        <w:t xml:space="preserve"> PS i wyzwań związanych z powrotem po pandemii do pracy.</w:t>
      </w:r>
    </w:p>
    <w:p w14:paraId="1B6C693E" w14:textId="181639E4" w:rsidR="0069396A" w:rsidRPr="0069396A" w:rsidRDefault="0069396A" w:rsidP="0069396A">
      <w:r w:rsidRPr="0069396A">
        <w:t>- we współpracy z MOPR, pełnomocnik prezydenta Leszna ds. pomocy obywatelom</w:t>
      </w:r>
      <w:r w:rsidRPr="0069396A">
        <w:br/>
        <w:t>Ukrainy oraz Fundacją Leszno dla Ukrainy wspieramy działania na rzecz uchodźców</w:t>
      </w:r>
      <w:r>
        <w:t xml:space="preserve"> </w:t>
      </w:r>
      <w:r w:rsidRPr="0069396A">
        <w:br/>
        <w:t xml:space="preserve">przybywających do Polski po inwazji Federacji Rosyjskiej na Ukrainę. </w:t>
      </w:r>
      <w:r>
        <w:t>Sfinansowaliśmy 9250 posiłków.</w:t>
      </w:r>
    </w:p>
    <w:p w14:paraId="410378DF" w14:textId="4049ECFA" w:rsidR="0069396A" w:rsidRDefault="009A4EDC" w:rsidP="009A4EDC">
      <w:pPr>
        <w:spacing w:after="0" w:line="360" w:lineRule="auto"/>
        <w:rPr>
          <w:rFonts w:cstheme="minorHAnsi"/>
          <w:color w:val="000000"/>
          <w:shd w:val="clear" w:color="auto" w:fill="FFFFFF"/>
        </w:rPr>
      </w:pPr>
      <w:r w:rsidRPr="00BC2C9A">
        <w:rPr>
          <w:rFonts w:cstheme="minorHAnsi"/>
          <w:color w:val="000000"/>
          <w:shd w:val="clear" w:color="auto" w:fill="FFFFFF"/>
        </w:rPr>
        <w:t xml:space="preserve">- </w:t>
      </w:r>
      <w:r w:rsidR="0069396A">
        <w:rPr>
          <w:rFonts w:cstheme="minorHAnsi"/>
          <w:color w:val="000000"/>
          <w:shd w:val="clear" w:color="auto" w:fill="FFFFFF"/>
        </w:rPr>
        <w:t>zorganizowani</w:t>
      </w:r>
      <w:r w:rsidR="00805C3E">
        <w:rPr>
          <w:rFonts w:cstheme="minorHAnsi"/>
          <w:color w:val="000000"/>
          <w:shd w:val="clear" w:color="auto" w:fill="FFFFFF"/>
        </w:rPr>
        <w:t>e 27</w:t>
      </w:r>
      <w:r w:rsidR="0069396A">
        <w:rPr>
          <w:rFonts w:cstheme="minorHAnsi"/>
          <w:color w:val="000000"/>
          <w:shd w:val="clear" w:color="auto" w:fill="FFFFFF"/>
        </w:rPr>
        <w:t xml:space="preserve"> spotkań animacyjnych, 15 spotkań partnerskich </w:t>
      </w:r>
    </w:p>
    <w:p w14:paraId="5513E9A3" w14:textId="284A1FEB" w:rsidR="0069396A" w:rsidRDefault="0069396A" w:rsidP="009A4EDC">
      <w:pPr>
        <w:spacing w:after="0" w:line="360" w:lineRule="auto"/>
        <w:rPr>
          <w:rFonts w:cstheme="minorHAnsi"/>
          <w:color w:val="000000"/>
          <w:shd w:val="clear" w:color="auto" w:fill="FFFFFF"/>
        </w:rPr>
      </w:pPr>
      <w:r>
        <w:rPr>
          <w:rFonts w:cstheme="minorHAnsi"/>
          <w:color w:val="000000"/>
          <w:shd w:val="clear" w:color="auto" w:fill="FFFFFF"/>
        </w:rPr>
        <w:t xml:space="preserve">- </w:t>
      </w:r>
      <w:r w:rsidRPr="0069396A">
        <w:rPr>
          <w:rFonts w:cstheme="minorHAnsi"/>
          <w:color w:val="000000"/>
          <w:shd w:val="clear" w:color="auto" w:fill="FFFFFF"/>
        </w:rPr>
        <w:t>5 szkoleń z kompetencji cyfrowych dla osób zagrożonych wykluczeniem społecznym</w:t>
      </w:r>
    </w:p>
    <w:p w14:paraId="3EB7496C" w14:textId="2BE50A32" w:rsidR="0069396A" w:rsidRDefault="0069396A" w:rsidP="0069396A">
      <w:pPr>
        <w:spacing w:after="0" w:line="360" w:lineRule="auto"/>
        <w:rPr>
          <w:rFonts w:cstheme="minorHAnsi"/>
          <w:color w:val="000000"/>
          <w:shd w:val="clear" w:color="auto" w:fill="FFFFFF"/>
        </w:rPr>
      </w:pPr>
      <w:r>
        <w:rPr>
          <w:rFonts w:cstheme="minorHAnsi"/>
          <w:color w:val="000000"/>
          <w:shd w:val="clear" w:color="auto" w:fill="FFFFFF"/>
        </w:rPr>
        <w:t xml:space="preserve">- </w:t>
      </w:r>
      <w:r w:rsidR="00805C3E">
        <w:rPr>
          <w:rFonts w:cstheme="minorHAnsi"/>
          <w:color w:val="000000"/>
          <w:shd w:val="clear" w:color="auto" w:fill="FFFFFF"/>
        </w:rPr>
        <w:t>dwa konwersatoria</w:t>
      </w:r>
      <w:r w:rsidRPr="0069396A">
        <w:rPr>
          <w:rFonts w:cstheme="minorHAnsi"/>
          <w:color w:val="000000"/>
          <w:shd w:val="clear" w:color="auto" w:fill="FFFFFF"/>
        </w:rPr>
        <w:t xml:space="preserve"> dla liderów lokalnych pn. Praktyczne metody wywoływania zmian społecznych w małym środowisku lokalnym</w:t>
      </w:r>
      <w:r w:rsidR="00805C3E">
        <w:rPr>
          <w:rFonts w:cstheme="minorHAnsi"/>
          <w:color w:val="000000"/>
          <w:shd w:val="clear" w:color="auto" w:fill="FFFFFF"/>
        </w:rPr>
        <w:t xml:space="preserve"> oraz </w:t>
      </w:r>
      <w:r w:rsidR="00805C3E" w:rsidRPr="00805C3E">
        <w:rPr>
          <w:rFonts w:cstheme="minorHAnsi"/>
          <w:color w:val="000000"/>
          <w:shd w:val="clear" w:color="auto" w:fill="FFFFFF"/>
        </w:rPr>
        <w:t>trening mindfulness oraz wypalenie zawodowe</w:t>
      </w:r>
    </w:p>
    <w:p w14:paraId="1A257AE9" w14:textId="1FAA27AB" w:rsidR="0069396A" w:rsidRDefault="0069396A" w:rsidP="0069396A">
      <w:pPr>
        <w:spacing w:after="0" w:line="360" w:lineRule="auto"/>
        <w:rPr>
          <w:rFonts w:cstheme="minorHAnsi"/>
          <w:color w:val="000000"/>
          <w:shd w:val="clear" w:color="auto" w:fill="FFFFFF"/>
        </w:rPr>
      </w:pPr>
      <w:r>
        <w:rPr>
          <w:rFonts w:cstheme="minorHAnsi"/>
          <w:color w:val="000000"/>
          <w:shd w:val="clear" w:color="auto" w:fill="FFFFFF"/>
        </w:rPr>
        <w:t xml:space="preserve">- </w:t>
      </w:r>
      <w:r w:rsidR="00805C3E">
        <w:rPr>
          <w:rFonts w:cstheme="minorHAnsi"/>
          <w:color w:val="000000"/>
          <w:shd w:val="clear" w:color="auto" w:fill="FFFFFF"/>
        </w:rPr>
        <w:t xml:space="preserve">4 </w:t>
      </w:r>
      <w:r w:rsidRPr="0069396A">
        <w:rPr>
          <w:rFonts w:cstheme="minorHAnsi"/>
          <w:color w:val="000000"/>
          <w:shd w:val="clear" w:color="auto" w:fill="FFFFFF"/>
        </w:rPr>
        <w:t>Lokalne Targi Ekonomii Społeczne w Chumiętkach</w:t>
      </w:r>
      <w:r>
        <w:rPr>
          <w:rFonts w:cstheme="minorHAnsi"/>
          <w:color w:val="000000"/>
          <w:shd w:val="clear" w:color="auto" w:fill="FFFFFF"/>
        </w:rPr>
        <w:t>, Rakoniewicach,</w:t>
      </w:r>
      <w:r w:rsidR="00805C3E">
        <w:rPr>
          <w:rFonts w:cstheme="minorHAnsi"/>
          <w:color w:val="000000"/>
          <w:shd w:val="clear" w:color="auto" w:fill="FFFFFF"/>
        </w:rPr>
        <w:t xml:space="preserve"> Wolsztynie, Lesznie</w:t>
      </w:r>
    </w:p>
    <w:p w14:paraId="33F4F750" w14:textId="78946824" w:rsidR="0069396A" w:rsidRDefault="0069396A" w:rsidP="0069396A">
      <w:pPr>
        <w:spacing w:after="0" w:line="360" w:lineRule="auto"/>
        <w:rPr>
          <w:rFonts w:cstheme="minorHAnsi"/>
          <w:color w:val="000000"/>
          <w:shd w:val="clear" w:color="auto" w:fill="FFFFFF"/>
        </w:rPr>
      </w:pPr>
      <w:r>
        <w:rPr>
          <w:rFonts w:cstheme="minorHAnsi"/>
          <w:color w:val="000000"/>
          <w:shd w:val="clear" w:color="auto" w:fill="FFFFFF"/>
        </w:rPr>
        <w:t xml:space="preserve">- </w:t>
      </w:r>
      <w:r w:rsidR="00805C3E">
        <w:rPr>
          <w:rFonts w:cstheme="minorHAnsi"/>
          <w:color w:val="000000"/>
          <w:shd w:val="clear" w:color="auto" w:fill="FFFFFF"/>
        </w:rPr>
        <w:t xml:space="preserve">dwa </w:t>
      </w:r>
      <w:r w:rsidRPr="0069396A">
        <w:rPr>
          <w:rFonts w:cstheme="minorHAnsi"/>
          <w:color w:val="000000"/>
          <w:shd w:val="clear" w:color="auto" w:fill="FFFFFF"/>
        </w:rPr>
        <w:t>happening</w:t>
      </w:r>
      <w:r w:rsidR="00805C3E">
        <w:rPr>
          <w:rFonts w:cstheme="minorHAnsi"/>
          <w:color w:val="000000"/>
          <w:shd w:val="clear" w:color="auto" w:fill="FFFFFF"/>
        </w:rPr>
        <w:t xml:space="preserve">i społeczne. Jeden </w:t>
      </w:r>
      <w:r w:rsidRPr="0069396A">
        <w:rPr>
          <w:rFonts w:cstheme="minorHAnsi"/>
          <w:color w:val="000000"/>
          <w:shd w:val="clear" w:color="auto" w:fill="FFFFFF"/>
        </w:rPr>
        <w:t>dotyczący idei partnerstwa lokalnego</w:t>
      </w:r>
      <w:r w:rsidR="00805C3E">
        <w:rPr>
          <w:rFonts w:cstheme="minorHAnsi"/>
          <w:color w:val="000000"/>
          <w:shd w:val="clear" w:color="auto" w:fill="FFFFFF"/>
        </w:rPr>
        <w:t>, drugi promujący działania organizacji pozarządowych w Lesznie,</w:t>
      </w:r>
    </w:p>
    <w:p w14:paraId="706C23E9" w14:textId="0A548B93" w:rsidR="00805C3E" w:rsidRPr="0069396A" w:rsidRDefault="00805C3E" w:rsidP="0069396A">
      <w:pPr>
        <w:spacing w:after="0" w:line="360" w:lineRule="auto"/>
        <w:rPr>
          <w:rFonts w:cstheme="minorHAnsi"/>
          <w:color w:val="000000"/>
          <w:shd w:val="clear" w:color="auto" w:fill="FFFFFF"/>
        </w:rPr>
      </w:pPr>
      <w:r>
        <w:rPr>
          <w:rFonts w:cstheme="minorHAnsi"/>
          <w:color w:val="000000"/>
          <w:shd w:val="clear" w:color="auto" w:fill="FFFFFF"/>
        </w:rPr>
        <w:t>- w</w:t>
      </w:r>
      <w:r w:rsidRPr="00805C3E">
        <w:rPr>
          <w:rFonts w:cstheme="minorHAnsi"/>
          <w:color w:val="000000"/>
          <w:shd w:val="clear" w:color="auto" w:fill="FFFFFF"/>
        </w:rPr>
        <w:t xml:space="preserve"> ramach działań reintegracyjnych zorganizowano spotkanie Mieszkalnictwo chronione jako forma rehabilitacji i usamodzielniania osób z niepełnosprawnością intelektualną </w:t>
      </w:r>
    </w:p>
    <w:p w14:paraId="095DD506" w14:textId="0D2658D7" w:rsidR="00805C3E" w:rsidRDefault="0069396A" w:rsidP="00805C3E">
      <w:pPr>
        <w:spacing w:after="0" w:line="360" w:lineRule="auto"/>
        <w:rPr>
          <w:rFonts w:cstheme="minorHAnsi"/>
          <w:color w:val="000000"/>
          <w:shd w:val="clear" w:color="auto" w:fill="FFFFFF"/>
        </w:rPr>
      </w:pPr>
      <w:r>
        <w:rPr>
          <w:rFonts w:cstheme="minorHAnsi"/>
          <w:color w:val="000000"/>
          <w:shd w:val="clear" w:color="auto" w:fill="FFFFFF"/>
        </w:rPr>
        <w:lastRenderedPageBreak/>
        <w:t xml:space="preserve">- </w:t>
      </w:r>
      <w:r w:rsidR="00805C3E">
        <w:rPr>
          <w:rFonts w:cstheme="minorHAnsi"/>
          <w:color w:val="000000"/>
          <w:shd w:val="clear" w:color="auto" w:fill="FFFFFF"/>
        </w:rPr>
        <w:t>6 szkoleń</w:t>
      </w:r>
      <w:r w:rsidR="00805C3E" w:rsidRPr="00805C3E">
        <w:rPr>
          <w:rFonts w:cstheme="minorHAnsi"/>
          <w:color w:val="000000"/>
          <w:shd w:val="clear" w:color="auto" w:fill="FFFFFF"/>
        </w:rPr>
        <w:t xml:space="preserve"> - z projektowania plakatów (Canva) oraz </w:t>
      </w:r>
      <w:r w:rsidR="00805C3E">
        <w:rPr>
          <w:rFonts w:cstheme="minorHAnsi"/>
          <w:color w:val="000000"/>
          <w:shd w:val="clear" w:color="auto" w:fill="FFFFFF"/>
        </w:rPr>
        <w:t xml:space="preserve">z kompetencji cyfrowych, </w:t>
      </w:r>
      <w:r w:rsidR="00805C3E" w:rsidRPr="00805C3E">
        <w:rPr>
          <w:rFonts w:cstheme="minorHAnsi"/>
          <w:color w:val="000000"/>
          <w:shd w:val="clear" w:color="auto" w:fill="FFFFFF"/>
        </w:rPr>
        <w:t>NoweFIO w pigułce – w Lesznie, FIO w pigułce – w Lesznie, ABC tworzenia projektu</w:t>
      </w:r>
      <w:r w:rsidR="00805C3E">
        <w:rPr>
          <w:rFonts w:cstheme="minorHAnsi"/>
          <w:color w:val="000000"/>
          <w:shd w:val="clear" w:color="auto" w:fill="FFFFFF"/>
        </w:rPr>
        <w:t xml:space="preserve">, </w:t>
      </w:r>
      <w:r w:rsidR="00805C3E" w:rsidRPr="00805C3E">
        <w:rPr>
          <w:rFonts w:cstheme="minorHAnsi"/>
          <w:color w:val="000000"/>
          <w:shd w:val="clear" w:color="auto" w:fill="FFFFFF"/>
        </w:rPr>
        <w:t xml:space="preserve">Oferta, realizacja i sprawozdanie zadania publicznego </w:t>
      </w:r>
    </w:p>
    <w:p w14:paraId="05D81774" w14:textId="17081C13" w:rsidR="009A4EDC" w:rsidRDefault="00805C3E" w:rsidP="009A4EDC">
      <w:pPr>
        <w:spacing w:after="0" w:line="360" w:lineRule="auto"/>
        <w:rPr>
          <w:rFonts w:cstheme="minorHAnsi"/>
          <w:color w:val="000000"/>
          <w:shd w:val="clear" w:color="auto" w:fill="FFFFFF"/>
        </w:rPr>
      </w:pPr>
      <w:r>
        <w:rPr>
          <w:rFonts w:cstheme="minorHAnsi"/>
          <w:color w:val="000000"/>
          <w:shd w:val="clear" w:color="auto" w:fill="FFFFFF"/>
        </w:rPr>
        <w:t>- w odpowiedzi na</w:t>
      </w:r>
      <w:r w:rsidRPr="00805C3E">
        <w:rPr>
          <w:rFonts w:cstheme="minorHAnsi"/>
          <w:color w:val="000000"/>
          <w:shd w:val="clear" w:color="auto" w:fill="FFFFFF"/>
        </w:rPr>
        <w:t xml:space="preserve"> konkurs "Wielkopolska Otwarta na Samorząd Społecznie Odpowiedzialny”, </w:t>
      </w:r>
      <w:r>
        <w:rPr>
          <w:rFonts w:cstheme="minorHAnsi"/>
          <w:color w:val="000000"/>
          <w:shd w:val="clear" w:color="auto" w:fill="FFFFFF"/>
        </w:rPr>
        <w:t xml:space="preserve">w wyniku działań OWES wpłynęło </w:t>
      </w:r>
      <w:r w:rsidRPr="00805C3E">
        <w:rPr>
          <w:rFonts w:cstheme="minorHAnsi"/>
          <w:color w:val="000000"/>
          <w:shd w:val="clear" w:color="auto" w:fill="FFFFFF"/>
        </w:rPr>
        <w:t>7 zgłoszeń z subregionu leszczyńskiego, 3 wyróżnienia trafiły na ręce przedstawicieli JST z subregionu leszczyńskiego.</w:t>
      </w:r>
    </w:p>
    <w:p w14:paraId="4E085E7C" w14:textId="6E1F0BAC" w:rsidR="009A4EDC" w:rsidRPr="00BC2C9A" w:rsidRDefault="009A4EDC" w:rsidP="009A4EDC">
      <w:pPr>
        <w:spacing w:after="0" w:line="360" w:lineRule="auto"/>
        <w:rPr>
          <w:rFonts w:cstheme="minorHAnsi"/>
        </w:rPr>
      </w:pPr>
      <w:r>
        <w:rPr>
          <w:rFonts w:cstheme="minorHAnsi"/>
          <w:color w:val="000000"/>
          <w:shd w:val="clear" w:color="auto" w:fill="FFFFFF"/>
        </w:rPr>
        <w:t>- o</w:t>
      </w:r>
      <w:r w:rsidRPr="00BC2C9A">
        <w:rPr>
          <w:rFonts w:cstheme="minorHAnsi"/>
          <w:color w:val="000000"/>
          <w:shd w:val="clear" w:color="auto" w:fill="FFFFFF"/>
        </w:rPr>
        <w:t>dbyły się warsztaty doradcze prawne i księgowe</w:t>
      </w:r>
      <w:r w:rsidRPr="00BC2C9A">
        <w:rPr>
          <w:rFonts w:cstheme="minorHAnsi"/>
        </w:rPr>
        <w:t xml:space="preserve"> </w:t>
      </w:r>
    </w:p>
    <w:p w14:paraId="32EB8564" w14:textId="77777777" w:rsidR="009A4EDC" w:rsidRPr="00BC2C9A" w:rsidRDefault="009A4EDC" w:rsidP="009A4EDC">
      <w:pPr>
        <w:spacing w:after="0" w:line="360" w:lineRule="auto"/>
        <w:rPr>
          <w:rFonts w:cstheme="minorHAnsi"/>
          <w:color w:val="000000"/>
          <w:shd w:val="clear" w:color="auto" w:fill="FFFFFF"/>
        </w:rPr>
      </w:pPr>
      <w:r w:rsidRPr="00BC2C9A">
        <w:rPr>
          <w:rFonts w:cstheme="minorHAnsi"/>
          <w:color w:val="000000"/>
          <w:shd w:val="clear" w:color="auto" w:fill="FFFFFF"/>
        </w:rPr>
        <w:t>- zorganizowane były webinaria z zakresu aktualnych źródeł finansowania NGO</w:t>
      </w:r>
    </w:p>
    <w:p w14:paraId="617BACB7" w14:textId="77777777" w:rsidR="009A4EDC" w:rsidRPr="00BC2C9A" w:rsidRDefault="009A4EDC" w:rsidP="009A4EDC">
      <w:pPr>
        <w:spacing w:after="0" w:line="360" w:lineRule="auto"/>
        <w:rPr>
          <w:rFonts w:cstheme="minorHAnsi"/>
        </w:rPr>
      </w:pPr>
      <w:r w:rsidRPr="00BC2C9A">
        <w:rPr>
          <w:rFonts w:cstheme="minorHAnsi"/>
        </w:rPr>
        <w:t>- bieżąca promocja działań projektowych na www.ekonomiaspoleczna.pisop.pl, www.pisop.org.pl oraz portalu społecznościowym na Facebooku.</w:t>
      </w:r>
    </w:p>
    <w:p w14:paraId="36B407D2" w14:textId="4FF0E8CF" w:rsidR="00505D1D" w:rsidRPr="00BC2C9A" w:rsidRDefault="00505D1D" w:rsidP="00505D1D">
      <w:pPr>
        <w:spacing w:after="0" w:line="360" w:lineRule="auto"/>
        <w:rPr>
          <w:rFonts w:cstheme="minorHAnsi"/>
        </w:rPr>
      </w:pPr>
    </w:p>
    <w:p w14:paraId="2EB76045" w14:textId="77777777" w:rsidR="005723CC" w:rsidRPr="000819D9" w:rsidRDefault="005723CC" w:rsidP="00EA7C18">
      <w:pPr>
        <w:pStyle w:val="Nagwek2"/>
      </w:pPr>
      <w:bookmarkStart w:id="11" w:name="_Toc131681399"/>
      <w:r w:rsidRPr="000819D9">
        <w:t>Poznańskie Centrum NGO i Wolontariatu</w:t>
      </w:r>
      <w:bookmarkEnd w:id="11"/>
      <w:r w:rsidRPr="000819D9">
        <w:t xml:space="preserve"> </w:t>
      </w:r>
    </w:p>
    <w:p w14:paraId="4BF4FE06" w14:textId="77777777" w:rsidR="005723CC" w:rsidRPr="00BC2C9A" w:rsidRDefault="005723CC" w:rsidP="000A2EE3">
      <w:pPr>
        <w:spacing w:after="0" w:line="360" w:lineRule="auto"/>
        <w:rPr>
          <w:rFonts w:cstheme="minorHAnsi"/>
        </w:rPr>
      </w:pPr>
      <w:r w:rsidRPr="00BC2C9A">
        <w:rPr>
          <w:rFonts w:cstheme="minorHAnsi"/>
          <w:b/>
        </w:rPr>
        <w:t>Okres realizacji:</w:t>
      </w:r>
      <w:r w:rsidRPr="00BC2C9A">
        <w:rPr>
          <w:rFonts w:cstheme="minorHAnsi"/>
        </w:rPr>
        <w:t xml:space="preserve"> 01.08.2021-31.12.2021</w:t>
      </w:r>
    </w:p>
    <w:p w14:paraId="10C2068C" w14:textId="24989C97" w:rsidR="000A2EE3" w:rsidRPr="00BC2C9A" w:rsidRDefault="000A2EE3" w:rsidP="000A2EE3">
      <w:pPr>
        <w:spacing w:after="0" w:line="360" w:lineRule="auto"/>
        <w:rPr>
          <w:rFonts w:cstheme="minorHAnsi"/>
        </w:rPr>
      </w:pPr>
      <w:r w:rsidRPr="00BC2C9A">
        <w:rPr>
          <w:rFonts w:cstheme="minorHAnsi"/>
          <w:b/>
        </w:rPr>
        <w:t>Wartość projektu:</w:t>
      </w:r>
      <w:r w:rsidRPr="00BC2C9A">
        <w:rPr>
          <w:rFonts w:cstheme="minorHAnsi"/>
        </w:rPr>
        <w:t xml:space="preserve"> 565</w:t>
      </w:r>
      <w:r w:rsidR="009C2EA3">
        <w:rPr>
          <w:rFonts w:cstheme="minorHAnsi"/>
        </w:rPr>
        <w:t xml:space="preserve"> </w:t>
      </w:r>
      <w:r w:rsidRPr="00BC2C9A">
        <w:rPr>
          <w:rFonts w:cstheme="minorHAnsi"/>
        </w:rPr>
        <w:t>600,00</w:t>
      </w:r>
      <w:r w:rsidR="0014316B">
        <w:rPr>
          <w:rFonts w:cstheme="minorHAnsi"/>
        </w:rPr>
        <w:t xml:space="preserve"> zł</w:t>
      </w:r>
    </w:p>
    <w:p w14:paraId="7E81DE94" w14:textId="77777777" w:rsidR="00571E20" w:rsidRPr="00BC2C9A" w:rsidRDefault="00571E20" w:rsidP="00571E20">
      <w:pPr>
        <w:spacing w:after="0" w:line="360" w:lineRule="auto"/>
        <w:rPr>
          <w:rFonts w:cstheme="minorHAnsi"/>
        </w:rPr>
      </w:pPr>
      <w:r w:rsidRPr="00BC2C9A">
        <w:rPr>
          <w:rFonts w:cstheme="minorHAnsi"/>
          <w:b/>
        </w:rPr>
        <w:t xml:space="preserve">Źródło finansowania: </w:t>
      </w:r>
      <w:r w:rsidRPr="00BC2C9A">
        <w:rPr>
          <w:rFonts w:cstheme="minorHAnsi"/>
        </w:rPr>
        <w:t>Miasto Poznań</w:t>
      </w:r>
    </w:p>
    <w:p w14:paraId="5744DD08" w14:textId="2EFF3011" w:rsidR="005723CC" w:rsidRDefault="00BC2C9A" w:rsidP="000A2EE3">
      <w:pPr>
        <w:spacing w:after="0" w:line="360" w:lineRule="auto"/>
        <w:rPr>
          <w:rFonts w:cstheme="minorHAnsi"/>
          <w:shd w:val="clear" w:color="auto" w:fill="FFFFFF"/>
        </w:rPr>
      </w:pPr>
      <w:r w:rsidRPr="00BC2C9A">
        <w:rPr>
          <w:rFonts w:cstheme="minorHAnsi"/>
          <w:b/>
        </w:rPr>
        <w:t>Cel projektu</w:t>
      </w:r>
      <w:r w:rsidR="005723CC" w:rsidRPr="00BC2C9A">
        <w:rPr>
          <w:rFonts w:cstheme="minorHAnsi"/>
          <w:b/>
        </w:rPr>
        <w:t xml:space="preserve">: </w:t>
      </w:r>
      <w:r w:rsidR="000819D9" w:rsidRPr="00BC2C9A">
        <w:rPr>
          <w:rFonts w:cstheme="minorHAnsi"/>
          <w:b/>
        </w:rPr>
        <w:t xml:space="preserve"> </w:t>
      </w:r>
      <w:r w:rsidR="005723CC" w:rsidRPr="00BC2C9A">
        <w:rPr>
          <w:rFonts w:cstheme="minorHAnsi"/>
          <w:shd w:val="clear" w:color="auto" w:fill="FFFFFF"/>
        </w:rPr>
        <w:t>Wspieranie procesu powstawania nowych organizacji pozarządowych oraz wzmacnianie potencjału istniejącego już III sektora i wolontariatu na terenie Poznania oraz stworzenie przestrzeni do integracji wewnątrz (NGO z NGO) i między sektorowej (NGO z jednostkami samorządu terytorialnego oraz NGO z biznesem) oraz zwiększenie zakresu współpracy pomiędzy organizacjami.</w:t>
      </w:r>
    </w:p>
    <w:p w14:paraId="07E0731F" w14:textId="0EE3BFEA" w:rsidR="00427008" w:rsidRPr="007953AD" w:rsidRDefault="009C2EA3" w:rsidP="000A2EE3">
      <w:pPr>
        <w:spacing w:after="0" w:line="360" w:lineRule="auto"/>
        <w:rPr>
          <w:rFonts w:cstheme="minorHAnsi"/>
          <w:b/>
          <w:lang w:val="en-US"/>
        </w:rPr>
      </w:pPr>
      <w:r>
        <w:rPr>
          <w:rFonts w:cstheme="minorHAnsi"/>
          <w:b/>
          <w:shd w:val="clear" w:color="auto" w:fill="FFFFFF"/>
          <w:lang w:val="en-US"/>
        </w:rPr>
        <w:t>Fanpage</w:t>
      </w:r>
      <w:r w:rsidR="00427008" w:rsidRPr="007953AD">
        <w:rPr>
          <w:rFonts w:cstheme="minorHAnsi"/>
          <w:shd w:val="clear" w:color="auto" w:fill="FFFFFF"/>
          <w:lang w:val="en-US"/>
        </w:rPr>
        <w:t xml:space="preserve">: </w:t>
      </w:r>
      <w:hyperlink r:id="rId14" w:history="1">
        <w:r w:rsidR="00427008" w:rsidRPr="007953AD">
          <w:rPr>
            <w:rStyle w:val="Hipercze"/>
            <w:rFonts w:cstheme="minorHAnsi"/>
            <w:shd w:val="clear" w:color="auto" w:fill="FFFFFF"/>
            <w:lang w:val="en-US"/>
          </w:rPr>
          <w:t>https://www.facebook.com/poznanskiecentrumNGO</w:t>
        </w:r>
      </w:hyperlink>
      <w:r w:rsidR="00427008" w:rsidRPr="007953AD">
        <w:rPr>
          <w:rFonts w:cstheme="minorHAnsi"/>
          <w:shd w:val="clear" w:color="auto" w:fill="FFFFFF"/>
          <w:lang w:val="en-US"/>
        </w:rPr>
        <w:t xml:space="preserve"> </w:t>
      </w:r>
    </w:p>
    <w:p w14:paraId="48AD1F5D" w14:textId="77777777" w:rsidR="000819D9" w:rsidRPr="007953AD" w:rsidRDefault="000819D9" w:rsidP="000A2EE3">
      <w:pPr>
        <w:spacing w:after="0" w:line="360" w:lineRule="auto"/>
        <w:rPr>
          <w:rFonts w:cstheme="minorHAnsi"/>
          <w:lang w:val="en-US"/>
        </w:rPr>
      </w:pPr>
    </w:p>
    <w:p w14:paraId="22E59E4D" w14:textId="77777777" w:rsidR="00EA7C18" w:rsidRPr="007E380F" w:rsidRDefault="00EA7C18" w:rsidP="00EA7C18">
      <w:pPr>
        <w:rPr>
          <w:b/>
        </w:rPr>
      </w:pPr>
      <w:r w:rsidRPr="007E380F">
        <w:rPr>
          <w:b/>
        </w:rPr>
        <w:t>Działania, efekty w 2022 roku:</w:t>
      </w:r>
    </w:p>
    <w:p w14:paraId="5DF6C11E" w14:textId="77777777" w:rsidR="00EA7C18" w:rsidRPr="00EA7C18" w:rsidRDefault="00EA7C18" w:rsidP="00EA7C18">
      <w:r w:rsidRPr="00EA7C18">
        <w:t xml:space="preserve">- 4 artykuły nt aktywności społecznej </w:t>
      </w:r>
    </w:p>
    <w:p w14:paraId="5E5B913C" w14:textId="77777777" w:rsidR="00EA7C18" w:rsidRPr="00EA7C18" w:rsidRDefault="00EA7C18" w:rsidP="00EA7C18">
      <w:r w:rsidRPr="00EA7C18">
        <w:t xml:space="preserve">- 127 informacji na Fb (dobre praktyki, promocja portalu Pomocni.pl) </w:t>
      </w:r>
    </w:p>
    <w:p w14:paraId="79DF95DE" w14:textId="77777777" w:rsidR="00EA7C18" w:rsidRPr="00EA7C18" w:rsidRDefault="00EA7C18" w:rsidP="00EA7C18">
      <w:r w:rsidRPr="00EA7C18">
        <w:t xml:space="preserve">- 34 infografik nt sektora obywatelskiego w Poznaniu </w:t>
      </w:r>
    </w:p>
    <w:p w14:paraId="11855525" w14:textId="77777777" w:rsidR="00EA7C18" w:rsidRPr="00EA7C18" w:rsidRDefault="00EA7C18" w:rsidP="00EA7C18">
      <w:r w:rsidRPr="00EA7C18">
        <w:t xml:space="preserve">- 1 Akcja/happening promujący wolontariat podczas Gali DGU </w:t>
      </w:r>
    </w:p>
    <w:p w14:paraId="43202AB5" w14:textId="77777777" w:rsidR="00EA7C18" w:rsidRPr="00EA7C18" w:rsidRDefault="00EA7C18" w:rsidP="00EA7C18">
      <w:r w:rsidRPr="00EA7C18">
        <w:t xml:space="preserve">- 1 konkurs dla NGO upowszechniający rozwiązania dot. wolontariatu </w:t>
      </w:r>
    </w:p>
    <w:p w14:paraId="4413396C" w14:textId="77777777" w:rsidR="00EA7C18" w:rsidRPr="00EA7C18" w:rsidRDefault="00EA7C18" w:rsidP="00EA7C18">
      <w:r w:rsidRPr="00EA7C18">
        <w:t xml:space="preserve">- 1 pakiet medialny (kampania w radiu, TV) </w:t>
      </w:r>
    </w:p>
    <w:p w14:paraId="308EABA4" w14:textId="77777777" w:rsidR="00EA7C18" w:rsidRPr="00EA7C18" w:rsidRDefault="00EA7C18" w:rsidP="00EA7C18">
      <w:r w:rsidRPr="00EA7C18">
        <w:t xml:space="preserve">- 1 zestaw gadżetów </w:t>
      </w:r>
    </w:p>
    <w:p w14:paraId="6C5B9063" w14:textId="77777777" w:rsidR="00EA7C18" w:rsidRPr="00EA7C18" w:rsidRDefault="00EA7C18" w:rsidP="00EA7C18">
      <w:r w:rsidRPr="00EA7C18">
        <w:t xml:space="preserve">- 5 częściowych (kwartalne) podsumowania diagnozy </w:t>
      </w:r>
    </w:p>
    <w:p w14:paraId="0FBF0FB1" w14:textId="77777777" w:rsidR="00EA7C18" w:rsidRPr="00EA7C18" w:rsidRDefault="00EA7C18" w:rsidP="00EA7C18">
      <w:r w:rsidRPr="00EA7C18">
        <w:t xml:space="preserve">- 1 działające Poznańskie Centrum NGO </w:t>
      </w:r>
    </w:p>
    <w:p w14:paraId="2FC9B82B" w14:textId="77777777" w:rsidR="00EA7C18" w:rsidRPr="00EA7C18" w:rsidRDefault="00EA7C18" w:rsidP="00EA7C18">
      <w:r w:rsidRPr="00EA7C18">
        <w:lastRenderedPageBreak/>
        <w:t xml:space="preserve">- 469 udostępnień pomieszczeń, sprzętu i platform w ramach Centrum </w:t>
      </w:r>
    </w:p>
    <w:p w14:paraId="68AB0C4E" w14:textId="77777777" w:rsidR="00EA7C18" w:rsidRPr="00EA7C18" w:rsidRDefault="00EA7C18" w:rsidP="00EA7C18">
      <w:r w:rsidRPr="00EA7C18">
        <w:t xml:space="preserve">- 35 poznańskich NGO i grup nieformalnych skorzysta z oferty wynajmu przestrzeni, sprzętu oraz platform w Centrum </w:t>
      </w:r>
    </w:p>
    <w:p w14:paraId="0503FF81" w14:textId="77777777" w:rsidR="00EA7C18" w:rsidRPr="00EA7C18" w:rsidRDefault="00EA7C18" w:rsidP="00EA7C18">
      <w:r w:rsidRPr="00EA7C18">
        <w:t xml:space="preserve">- 1 Akcja Edukacyjna dla mieszkańców </w:t>
      </w:r>
    </w:p>
    <w:p w14:paraId="056DB250" w14:textId="77777777" w:rsidR="00EA7C18" w:rsidRPr="00EA7C18" w:rsidRDefault="00EA7C18" w:rsidP="00EA7C18">
      <w:r w:rsidRPr="00EA7C18">
        <w:t xml:space="preserve">- 34 infografiki zamieszczone na grupach na Facebooku </w:t>
      </w:r>
    </w:p>
    <w:p w14:paraId="5C5E4E40" w14:textId="77777777" w:rsidR="00EA7C18" w:rsidRPr="00EA7C18" w:rsidRDefault="00EA7C18" w:rsidP="00EA7C18">
      <w:r w:rsidRPr="00EA7C18">
        <w:t xml:space="preserve">- 2 Dni Otwarte dla Mieszkańców Chwaliszewa/Starego Miasta </w:t>
      </w:r>
    </w:p>
    <w:p w14:paraId="28ECC704" w14:textId="77777777" w:rsidR="00EA7C18" w:rsidRPr="00EA7C18" w:rsidRDefault="00EA7C18" w:rsidP="00EA7C18">
      <w:r w:rsidRPr="00EA7C18">
        <w:t xml:space="preserve">- 28 mieszkańców wspartych w ramach „Pakietu na dobry start” </w:t>
      </w:r>
    </w:p>
    <w:p w14:paraId="1E9BAF29" w14:textId="77777777" w:rsidR="00EA7C18" w:rsidRPr="00EA7C18" w:rsidRDefault="00EA7C18" w:rsidP="00EA7C18">
      <w:r w:rsidRPr="00EA7C18">
        <w:t xml:space="preserve">- 2 edycje Akademii Inkubowania </w:t>
      </w:r>
    </w:p>
    <w:p w14:paraId="559B6F0A" w14:textId="77777777" w:rsidR="00EA7C18" w:rsidRPr="00EA7C18" w:rsidRDefault="00EA7C18" w:rsidP="00EA7C18">
      <w:r w:rsidRPr="00EA7C18">
        <w:t xml:space="preserve">- 50 h doradztwa prawnego dla inkubowanych </w:t>
      </w:r>
    </w:p>
    <w:p w14:paraId="46FFC6D9" w14:textId="77777777" w:rsidR="00EA7C18" w:rsidRPr="00EA7C18" w:rsidRDefault="00EA7C18" w:rsidP="00EA7C18">
      <w:r w:rsidRPr="00EA7C18">
        <w:t xml:space="preserve">- 27 przedstawicieli NGO biorących udział w „Pakiecie na szytym na miarę” </w:t>
      </w:r>
    </w:p>
    <w:p w14:paraId="5D7C421B" w14:textId="77777777" w:rsidR="00EA7C18" w:rsidRPr="00EA7C18" w:rsidRDefault="00EA7C18" w:rsidP="00EA7C18">
      <w:r w:rsidRPr="00EA7C18">
        <w:t xml:space="preserve">- 2 cykle szkoleniowe – Szkoła Tworzenia Projektów i Zjazd Społeczników </w:t>
      </w:r>
    </w:p>
    <w:p w14:paraId="0300E665" w14:textId="77777777" w:rsidR="00EA7C18" w:rsidRPr="00EA7C18" w:rsidRDefault="00EA7C18" w:rsidP="00EA7C18">
      <w:r w:rsidRPr="00EA7C18">
        <w:t xml:space="preserve">- 51,5 h doradztwa specjalistycznego (np. prawnego, księgowego, marketingowego) </w:t>
      </w:r>
    </w:p>
    <w:p w14:paraId="54936956" w14:textId="77777777" w:rsidR="00EA7C18" w:rsidRPr="00EA7C18" w:rsidRDefault="00EA7C18" w:rsidP="00EA7C18">
      <w:r w:rsidRPr="00EA7C18">
        <w:t xml:space="preserve">- 5 doradztw/warsztatów nt. ofert składanych do UMP i ich rozliczenia </w:t>
      </w:r>
    </w:p>
    <w:p w14:paraId="363CEE5F" w14:textId="77777777" w:rsidR="00EA7C18" w:rsidRPr="00EA7C18" w:rsidRDefault="00EA7C18" w:rsidP="00EA7C18">
      <w:r w:rsidRPr="00EA7C18">
        <w:t xml:space="preserve">- 10 szkoleń dla 112 uczestników </w:t>
      </w:r>
    </w:p>
    <w:p w14:paraId="5A919318" w14:textId="77777777" w:rsidR="00EA7C18" w:rsidRPr="00EA7C18" w:rsidRDefault="00EA7C18" w:rsidP="00EA7C18">
      <w:r w:rsidRPr="00EA7C18">
        <w:t xml:space="preserve">- 21 NGO objętych coachingiem/mentoringiem </w:t>
      </w:r>
    </w:p>
    <w:p w14:paraId="1DC4DEBB" w14:textId="77777777" w:rsidR="00EA7C18" w:rsidRPr="00EA7C18" w:rsidRDefault="00EA7C18" w:rsidP="00EA7C18">
      <w:r w:rsidRPr="00EA7C18">
        <w:t xml:space="preserve">- 1 Konkurs na mikrogranty - 15 dofinansowanych inicjatyw </w:t>
      </w:r>
    </w:p>
    <w:p w14:paraId="24A16BB3" w14:textId="77777777" w:rsidR="00EA7C18" w:rsidRPr="00EA7C18" w:rsidRDefault="00EA7C18" w:rsidP="00EA7C18">
      <w:r w:rsidRPr="00EA7C18">
        <w:t xml:space="preserve">- 1 Punkt Informacyjno-Doradczy - 3 spotkania w ramach Mobilnych Punktów Doradczych </w:t>
      </w:r>
    </w:p>
    <w:p w14:paraId="5FAD7B9B" w14:textId="77777777" w:rsidR="00EA7C18" w:rsidRPr="00EA7C18" w:rsidRDefault="00EA7C18" w:rsidP="00EA7C18">
      <w:r w:rsidRPr="00EA7C18">
        <w:t xml:space="preserve">- 3 spotkania informacyjne dla 56 uczestników (oraz wsparcie mailowe 5) </w:t>
      </w:r>
    </w:p>
    <w:p w14:paraId="1D6BD163" w14:textId="77777777" w:rsidR="00EA7C18" w:rsidRPr="00EA7C18" w:rsidRDefault="00EA7C18" w:rsidP="00EA7C18">
      <w:r w:rsidRPr="00EA7C18">
        <w:t xml:space="preserve">- 4 spotkania branżowe/tematyczne dla 41 uczestników </w:t>
      </w:r>
    </w:p>
    <w:p w14:paraId="4C4C81E7" w14:textId="77777777" w:rsidR="00EA7C18" w:rsidRPr="00EA7C18" w:rsidRDefault="00EA7C18" w:rsidP="00EA7C18">
      <w:r w:rsidRPr="00EA7C18">
        <w:t xml:space="preserve">- 4 spotkania/wydarzenie świętujące ważne daty dla sektora dla 65 uczestników </w:t>
      </w:r>
    </w:p>
    <w:p w14:paraId="2E206AF0" w14:textId="77777777" w:rsidR="00EA7C18" w:rsidRPr="00EA7C18" w:rsidRDefault="00EA7C18" w:rsidP="00EA7C18">
      <w:r w:rsidRPr="00EA7C18">
        <w:t xml:space="preserve">- 1 Konkurs Działania Godne Uwagi </w:t>
      </w:r>
    </w:p>
    <w:p w14:paraId="2CB341DF" w14:textId="77777777" w:rsidR="00EA7C18" w:rsidRPr="00EA7C18" w:rsidRDefault="00EA7C18" w:rsidP="00EA7C18">
      <w:r w:rsidRPr="00EA7C18">
        <w:t xml:space="preserve">- 25 zgłoszeń poznańskich inicjatyw w Konkursie DGU </w:t>
      </w:r>
    </w:p>
    <w:p w14:paraId="73F2C2D4" w14:textId="77777777" w:rsidR="00EA7C18" w:rsidRPr="00EA7C18" w:rsidRDefault="00EA7C18" w:rsidP="00EA7C18">
      <w:r w:rsidRPr="00EA7C18">
        <w:t xml:space="preserve">- 7 spotkań sieciujących dla 85 uczestników </w:t>
      </w:r>
    </w:p>
    <w:p w14:paraId="43292F68" w14:textId="77777777" w:rsidR="00EA7C18" w:rsidRPr="00EA7C18" w:rsidRDefault="00EA7C18" w:rsidP="00EA7C18">
      <w:r w:rsidRPr="00EA7C18">
        <w:t xml:space="preserve">- 5 spotkań z pracownikami Urzędu dla 64 uczestników </w:t>
      </w:r>
    </w:p>
    <w:p w14:paraId="1E0C944E" w14:textId="77777777" w:rsidR="00EA7C18" w:rsidRPr="00EA7C18" w:rsidRDefault="00EA7C18" w:rsidP="00EA7C18">
      <w:r w:rsidRPr="00EA7C18">
        <w:t xml:space="preserve">- 2 spotkania dla NGO wspierających wolontariuszy dla 34 uczestników </w:t>
      </w:r>
    </w:p>
    <w:p w14:paraId="63A240E9" w14:textId="77777777" w:rsidR="00EA7C18" w:rsidRPr="00EA7C18" w:rsidRDefault="00EA7C18" w:rsidP="00EA7C18">
      <w:r w:rsidRPr="00EA7C18">
        <w:t xml:space="preserve">- 3 spotkania dla potencjalnych wolontariuszy dla 33 uczestników </w:t>
      </w:r>
    </w:p>
    <w:p w14:paraId="62A11CE9" w14:textId="77777777" w:rsidR="00EA7C18" w:rsidRPr="00EA7C18" w:rsidRDefault="00EA7C18" w:rsidP="00EA7C18">
      <w:r w:rsidRPr="00EA7C18">
        <w:t xml:space="preserve">- 2 spotkania z zakresu wolontariatu pracowniczego dla 24 uczestników </w:t>
      </w:r>
    </w:p>
    <w:p w14:paraId="2DAFF16F" w14:textId="4CE91E39" w:rsidR="0014316B" w:rsidRPr="00EA7C18" w:rsidRDefault="00EA7C18" w:rsidP="00EA7C18">
      <w:r w:rsidRPr="00EA7C18">
        <w:t>- 1 podsumowanie ewaluacji w formie prezentacji</w:t>
      </w:r>
    </w:p>
    <w:p w14:paraId="26395F4E" w14:textId="77777777" w:rsidR="00EA7C18" w:rsidRPr="00EA7C18" w:rsidRDefault="00EA7C18" w:rsidP="00EA7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p>
    <w:p w14:paraId="57A6B2BD" w14:textId="38659FCB" w:rsidR="003F0B24" w:rsidRPr="007F5494" w:rsidRDefault="003F0B24" w:rsidP="003F0B24">
      <w:pPr>
        <w:pStyle w:val="Nagwek2"/>
      </w:pPr>
      <w:bookmarkStart w:id="12" w:name="_Toc131681400"/>
      <w:r w:rsidRPr="007F5494">
        <w:t>WARNiK - Wielkopolska Akademia Rzecznictwa NGO i Kooperacji</w:t>
      </w:r>
      <w:bookmarkEnd w:id="12"/>
    </w:p>
    <w:p w14:paraId="3123F047" w14:textId="3AF2BA95" w:rsidR="003F0B24" w:rsidRPr="000A2EE3" w:rsidRDefault="003F0B24" w:rsidP="003F0B24">
      <w:r w:rsidRPr="007F5494">
        <w:rPr>
          <w:b/>
        </w:rPr>
        <w:lastRenderedPageBreak/>
        <w:t>Okres realizacji:</w:t>
      </w:r>
      <w:r w:rsidR="00723276">
        <w:t xml:space="preserve"> 04.01.2021-30.09</w:t>
      </w:r>
      <w:r w:rsidRPr="000A2EE3">
        <w:t>.2022</w:t>
      </w:r>
    </w:p>
    <w:p w14:paraId="4AC591AF" w14:textId="239FE432" w:rsidR="003F0B24" w:rsidRDefault="003F0B24" w:rsidP="003F0B24">
      <w:r w:rsidRPr="007F5494">
        <w:rPr>
          <w:b/>
        </w:rPr>
        <w:t>Wartość projektu:</w:t>
      </w:r>
      <w:r w:rsidRPr="000A2EE3">
        <w:t xml:space="preserve"> 84</w:t>
      </w:r>
      <w:r w:rsidR="00736C86">
        <w:t xml:space="preserve"> </w:t>
      </w:r>
      <w:r w:rsidRPr="000A2EE3">
        <w:t>393,00</w:t>
      </w:r>
      <w:r w:rsidR="0014316B">
        <w:t xml:space="preserve"> EUR</w:t>
      </w:r>
    </w:p>
    <w:p w14:paraId="1872C1C4" w14:textId="7DC69C3D" w:rsidR="003F0B24" w:rsidRPr="00571E20" w:rsidRDefault="003F0B24" w:rsidP="003F0B24">
      <w:r w:rsidRPr="00571E20">
        <w:rPr>
          <w:b/>
        </w:rPr>
        <w:t>Źródło finansowania:</w:t>
      </w:r>
      <w:r>
        <w:rPr>
          <w:b/>
        </w:rPr>
        <w:t xml:space="preserve"> </w:t>
      </w:r>
      <w:r w:rsidRPr="00571E20">
        <w:rPr>
          <w:bCs/>
          <w:shd w:val="clear" w:color="auto" w:fill="FFFFFF"/>
        </w:rPr>
        <w:t>Program Aktywni Obywatele – Fundusz Krajowy, finansowanego z Funduszy EOG.</w:t>
      </w:r>
    </w:p>
    <w:p w14:paraId="058031DB" w14:textId="77777777" w:rsidR="003F0B24" w:rsidRDefault="003F0B24" w:rsidP="003F0B24">
      <w:r w:rsidRPr="007F5494">
        <w:rPr>
          <w:b/>
        </w:rPr>
        <w:t>Cel projektu:</w:t>
      </w:r>
      <w:r>
        <w:t xml:space="preserve"> włączanie osób zagrożonych wykluczeniem społecznym w koordynowanie rzecznictwa na rzecz zlecania realizacji zadań publicznych NGO/PS w danej gminie, przy wsparciu JST i lokalnej NGO/PS.</w:t>
      </w:r>
    </w:p>
    <w:p w14:paraId="22055422" w14:textId="77777777" w:rsidR="003F0B24" w:rsidRDefault="003F0B24" w:rsidP="003F0B24"/>
    <w:p w14:paraId="41797152" w14:textId="30194D24" w:rsidR="003F0B24" w:rsidRPr="008F717F" w:rsidRDefault="00723276" w:rsidP="008F717F">
      <w:pPr>
        <w:rPr>
          <w:b/>
        </w:rPr>
      </w:pPr>
      <w:r w:rsidRPr="008F717F">
        <w:rPr>
          <w:b/>
        </w:rPr>
        <w:t>Działania, efekty w 2022</w:t>
      </w:r>
      <w:r w:rsidR="003F0B24" w:rsidRPr="008F717F">
        <w:rPr>
          <w:b/>
        </w:rPr>
        <w:t xml:space="preserve"> roku</w:t>
      </w:r>
      <w:r w:rsidR="00736C86" w:rsidRPr="008F717F">
        <w:rPr>
          <w:b/>
        </w:rPr>
        <w:t>:</w:t>
      </w:r>
    </w:p>
    <w:p w14:paraId="35F87722" w14:textId="77777777" w:rsidR="008F717F" w:rsidRPr="008F717F" w:rsidRDefault="008F717F" w:rsidP="008F717F">
      <w:r w:rsidRPr="008F717F">
        <w:t xml:space="preserve">Do udziału w projekcie zaproszeni zostali przedstawiciele 14 gmin. </w:t>
      </w:r>
    </w:p>
    <w:p w14:paraId="2F53B211" w14:textId="454FF58D" w:rsidR="008F717F" w:rsidRPr="008F717F" w:rsidRDefault="008F717F" w:rsidP="008F717F">
      <w:r w:rsidRPr="008F717F">
        <w:t xml:space="preserve">Gminy uczestniczące w projekcie to: Krobia, Lipno, Święciechowa, Rawicz, Kościan, Ostrów Wlkp., Lubasz, Szydłowo, Rakoniewice, Ceków Kolonia, Powidz, Czerwonak, Grodzisk Wielkopolski i powiat gostyński . </w:t>
      </w:r>
    </w:p>
    <w:p w14:paraId="38E2FD95" w14:textId="77777777" w:rsidR="008F717F" w:rsidRPr="008F717F" w:rsidRDefault="008F717F" w:rsidP="008F717F">
      <w:r w:rsidRPr="008F717F">
        <w:t>Kolejnym działaniem było rozpoczęcie pracy indywidualnej i grupowej z uczestnikami projektu nad wypracowaniem nowych rozwiązań na rzecz lokalnego środowiska, ze szczególnym zaangażowaniem osób wykluczonych społecznie.</w:t>
      </w:r>
    </w:p>
    <w:p w14:paraId="77271AF0" w14:textId="77777777" w:rsidR="008F717F" w:rsidRPr="008F717F" w:rsidRDefault="008F717F" w:rsidP="008F717F">
      <w:r w:rsidRPr="008F717F">
        <w:t>Uczestnicy otrzymali wsparcie w postaci szkoleń, webinarów, wizyt studyjnych, coachingu realizowanych w ramach WIELKOPOLSKIEJ AKADEMII RZECZNICTWA.</w:t>
      </w:r>
    </w:p>
    <w:p w14:paraId="324152EA" w14:textId="77777777" w:rsidR="008F717F" w:rsidRPr="008F717F" w:rsidRDefault="008F717F" w:rsidP="008F717F">
      <w:r w:rsidRPr="008F717F">
        <w:t xml:space="preserve">Coachowie wypracowali z przedstawicielami każdej z gmin harmonogram działań (narzędzie planujące współpracę), wspierali uczestników w badaniu potrzeb społeczności lokalnej, konsultowali pomysły na zlecenie zadań NGO/PS, w tym współtworzyli zapisy dokumentacji konkursowej, wspierali aktywność Rzeczników, czyli osób zagrożonych wykluczeniem społecznym identyfikujących lokalny problem i NGO/PS w konsultacjach programów współpracy. Zlecenie zadań nad którym coachowie pracowali w gminach odbyło się przy aktywnym udziale Rzeczników, którzy m.in. wspólnie z coachami prowadzili intensywne badania potrzeb społeczności lokalnych np. w formie ankiet, spotkań etc., to pozwoliło wypracować pomysły na zlecenie zadań, które źródło mają w realnych potrzebach mieszkańców, zatem będą wpływać na rozwiązywanie/łagodzenie konkretnych problemów wśród społeczności lokalnej. </w:t>
      </w:r>
    </w:p>
    <w:p w14:paraId="0F1699E0" w14:textId="77777777" w:rsidR="008F717F" w:rsidRPr="008F717F" w:rsidRDefault="008F717F" w:rsidP="008F717F">
      <w:r w:rsidRPr="008F717F">
        <w:t xml:space="preserve">W ramach projektu wypracowano pilotażowe rozwiązania dla każdej z 14 gmin. </w:t>
      </w:r>
    </w:p>
    <w:p w14:paraId="7119E90F" w14:textId="77777777" w:rsidR="008F717F" w:rsidRPr="008F717F" w:rsidRDefault="008F717F" w:rsidP="008F717F">
      <w:r w:rsidRPr="008F717F">
        <w:t>Wypracowano też model włączania zagrożonych wykluczeniem społecznym - rzeczników we współpracę z NGO/PS oraz z przedstawicielami JST.</w:t>
      </w:r>
    </w:p>
    <w:p w14:paraId="0A0ED79E" w14:textId="77777777" w:rsidR="008F717F" w:rsidRPr="008F717F" w:rsidRDefault="008F717F" w:rsidP="008F717F">
      <w:r w:rsidRPr="008F717F">
        <w:t>Ważnym elementem wsparcia okazały się wizyty studyjne zaplanowane w ramach Wlkp. Akademii Rzecznictwa. Zdecydowano się na organizację 4 wizyt studyjnych tematycznie dostosowanych do obszaru zainteresowań mieszkańców.</w:t>
      </w:r>
    </w:p>
    <w:p w14:paraId="767282EA" w14:textId="77777777" w:rsidR="008F717F" w:rsidRPr="008F717F" w:rsidRDefault="008F717F" w:rsidP="008F717F">
      <w:r w:rsidRPr="008F717F">
        <w:t>W ramach projektu zostały zorganizowane happeningi - akcje promocyjne (5) w zakresie wzmocnienia wizerunku OZWS z udziałem lokalnych mediów.</w:t>
      </w:r>
    </w:p>
    <w:p w14:paraId="221545E4" w14:textId="77777777" w:rsidR="008F717F" w:rsidRPr="008F717F" w:rsidRDefault="008F717F" w:rsidP="008F717F">
      <w:r w:rsidRPr="008F717F">
        <w:t xml:space="preserve">Ważnym elementem realizacji projektu było SIECIOWANIE UCZESTNIKÓW PROJEKTU, którzy wymieniają się informacjami, inspirują się, szukają wspólnie z coachami rozwiązań. </w:t>
      </w:r>
    </w:p>
    <w:p w14:paraId="25271179" w14:textId="77777777" w:rsidR="008F717F" w:rsidRPr="008F717F" w:rsidRDefault="008F717F" w:rsidP="008F717F">
      <w:r w:rsidRPr="008F717F">
        <w:lastRenderedPageBreak/>
        <w:t xml:space="preserve">W ramach współpracy zagranicznej odbyła się wizyta partnerska w Oslo. W wizycie uczestniczyły 3 przedstawicielki Centrum PISOP. </w:t>
      </w:r>
    </w:p>
    <w:p w14:paraId="4BA91792" w14:textId="278C0D4C" w:rsidR="003F0B24" w:rsidRDefault="008F717F" w:rsidP="008F717F">
      <w:r w:rsidRPr="008F717F">
        <w:t>W ramach rozwoju instytucjonalnego rozwinięto współpracę międzynarodową z Partnerami m.in.ze Szwajcarii, Finlandii, Hiszpanii.</w:t>
      </w:r>
    </w:p>
    <w:p w14:paraId="42E6E5BD" w14:textId="77777777" w:rsidR="008F717F" w:rsidRPr="008F717F" w:rsidRDefault="008F717F" w:rsidP="008F717F"/>
    <w:p w14:paraId="30FA1894" w14:textId="77777777" w:rsidR="00505D1D" w:rsidRPr="000819D9" w:rsidRDefault="00505D1D" w:rsidP="00505D1D">
      <w:pPr>
        <w:pStyle w:val="Nagwek2"/>
      </w:pPr>
      <w:bookmarkStart w:id="13" w:name="_Toc131681401"/>
      <w:r w:rsidRPr="000819D9">
        <w:t>Wielkopolska Wiara</w:t>
      </w:r>
      <w:bookmarkEnd w:id="13"/>
    </w:p>
    <w:p w14:paraId="058DA5C2" w14:textId="77777777" w:rsidR="00505D1D" w:rsidRPr="00BC2C9A" w:rsidRDefault="00505D1D" w:rsidP="00505D1D">
      <w:pPr>
        <w:spacing w:after="0" w:line="360" w:lineRule="auto"/>
        <w:rPr>
          <w:rFonts w:cstheme="minorHAnsi"/>
        </w:rPr>
      </w:pPr>
      <w:r w:rsidRPr="00BC2C9A">
        <w:rPr>
          <w:rFonts w:cstheme="minorHAnsi"/>
          <w:b/>
        </w:rPr>
        <w:t xml:space="preserve">Okres realizacji: </w:t>
      </w:r>
      <w:r w:rsidRPr="00BC2C9A">
        <w:rPr>
          <w:rFonts w:cstheme="minorHAnsi"/>
        </w:rPr>
        <w:t>01.06.2021-31.12.2023</w:t>
      </w:r>
    </w:p>
    <w:p w14:paraId="261CBB9A" w14:textId="5FAAA378" w:rsidR="00505D1D" w:rsidRPr="00BC2C9A" w:rsidRDefault="00505D1D" w:rsidP="00505D1D">
      <w:pPr>
        <w:spacing w:after="0" w:line="360" w:lineRule="auto"/>
        <w:rPr>
          <w:rFonts w:cstheme="minorHAnsi"/>
        </w:rPr>
      </w:pPr>
      <w:r w:rsidRPr="00BC2C9A">
        <w:rPr>
          <w:rFonts w:cstheme="minorHAnsi"/>
          <w:b/>
        </w:rPr>
        <w:t>Wartość projektu:</w:t>
      </w:r>
      <w:r w:rsidRPr="00BC2C9A">
        <w:rPr>
          <w:rFonts w:cstheme="minorHAnsi"/>
        </w:rPr>
        <w:t xml:space="preserve"> 2</w:t>
      </w:r>
      <w:r w:rsidR="00736C86">
        <w:rPr>
          <w:rFonts w:cstheme="minorHAnsi"/>
        </w:rPr>
        <w:t xml:space="preserve"> </w:t>
      </w:r>
      <w:r w:rsidRPr="00BC2C9A">
        <w:rPr>
          <w:rFonts w:cstheme="minorHAnsi"/>
        </w:rPr>
        <w:t>688</w:t>
      </w:r>
      <w:r w:rsidR="00736C86">
        <w:rPr>
          <w:rFonts w:cstheme="minorHAnsi"/>
        </w:rPr>
        <w:t xml:space="preserve"> </w:t>
      </w:r>
      <w:r w:rsidRPr="00BC2C9A">
        <w:rPr>
          <w:rFonts w:cstheme="minorHAnsi"/>
        </w:rPr>
        <w:t>870,00</w:t>
      </w:r>
      <w:r w:rsidR="0014316B">
        <w:rPr>
          <w:rFonts w:cstheme="minorHAnsi"/>
        </w:rPr>
        <w:t xml:space="preserve"> zł</w:t>
      </w:r>
    </w:p>
    <w:p w14:paraId="3755B84C" w14:textId="77777777" w:rsidR="00505D1D" w:rsidRPr="00BC2C9A" w:rsidRDefault="00505D1D" w:rsidP="00505D1D">
      <w:pPr>
        <w:spacing w:after="0" w:line="360" w:lineRule="auto"/>
        <w:rPr>
          <w:rFonts w:cstheme="minorHAnsi"/>
        </w:rPr>
      </w:pPr>
      <w:r w:rsidRPr="00BC2C9A">
        <w:rPr>
          <w:rFonts w:cstheme="minorHAnsi"/>
          <w:b/>
        </w:rPr>
        <w:t xml:space="preserve">Źródło finansowania: </w:t>
      </w:r>
      <w:r w:rsidRPr="00BC2C9A">
        <w:rPr>
          <w:rFonts w:cstheme="minorHAnsi"/>
          <w:bCs/>
          <w:shd w:val="clear" w:color="auto" w:fill="FFFFFF"/>
        </w:rPr>
        <w:t>środki Narodowego Instytutu Wolności – Centrum Rozwoju Społeczeństwa Obywatelskiego w ramach Rządowego Programu Fundusz Inicjatyw Obywatelskich NOWEFIO na lata 2021–2030.</w:t>
      </w:r>
    </w:p>
    <w:p w14:paraId="6E8BFBAC" w14:textId="7C1FEDC0" w:rsidR="00505D1D" w:rsidRDefault="00505D1D" w:rsidP="00505D1D">
      <w:pPr>
        <w:spacing w:after="0" w:line="360" w:lineRule="auto"/>
        <w:rPr>
          <w:rFonts w:cstheme="minorHAnsi"/>
          <w:shd w:val="clear" w:color="auto" w:fill="FFFFFF"/>
        </w:rPr>
      </w:pPr>
      <w:r w:rsidRPr="00BC2C9A">
        <w:rPr>
          <w:rFonts w:cstheme="minorHAnsi"/>
          <w:b/>
          <w:shd w:val="clear" w:color="auto" w:fill="FFFFFF"/>
        </w:rPr>
        <w:t>Cel projektu</w:t>
      </w:r>
      <w:r w:rsidRPr="00BC2C9A">
        <w:rPr>
          <w:rFonts w:cstheme="minorHAnsi"/>
          <w:shd w:val="clear" w:color="auto" w:fill="FFFFFF"/>
        </w:rPr>
        <w:t xml:space="preserve"> wspieranie </w:t>
      </w:r>
      <w:r w:rsidRPr="00BC2C9A">
        <w:rPr>
          <w:rFonts w:cstheme="minorHAnsi"/>
          <w:bCs/>
          <w:shd w:val="clear" w:color="auto" w:fill="FFFFFF"/>
        </w:rPr>
        <w:t>działań lokalnych</w:t>
      </w:r>
      <w:r w:rsidRPr="00BC2C9A">
        <w:rPr>
          <w:rFonts w:cstheme="minorHAnsi"/>
          <w:shd w:val="clear" w:color="auto" w:fill="FFFFFF"/>
        </w:rPr>
        <w:t> podejmowanych przez Wielkopolan działających w</w:t>
      </w:r>
      <w:r w:rsidR="00736C86">
        <w:rPr>
          <w:rFonts w:cstheme="minorHAnsi"/>
          <w:shd w:val="clear" w:color="auto" w:fill="FFFFFF"/>
        </w:rPr>
        <w:t> </w:t>
      </w:r>
      <w:r w:rsidRPr="00BC2C9A">
        <w:rPr>
          <w:rFonts w:cstheme="minorHAnsi"/>
          <w:shd w:val="clear" w:color="auto" w:fill="FFFFFF"/>
        </w:rPr>
        <w:t>ramach </w:t>
      </w:r>
      <w:r w:rsidRPr="00BC2C9A">
        <w:rPr>
          <w:rFonts w:cstheme="minorHAnsi"/>
          <w:bCs/>
          <w:shd w:val="clear" w:color="auto" w:fill="FFFFFF"/>
        </w:rPr>
        <w:t>młodych organizacji pozarządowych, grup nieformalnych</w:t>
      </w:r>
      <w:r w:rsidRPr="00BC2C9A">
        <w:rPr>
          <w:rFonts w:cstheme="minorHAnsi"/>
          <w:shd w:val="clear" w:color="auto" w:fill="FFFFFF"/>
        </w:rPr>
        <w:t> oraz</w:t>
      </w:r>
      <w:r w:rsidR="00736C86">
        <w:rPr>
          <w:rFonts w:cstheme="minorHAnsi"/>
          <w:shd w:val="clear" w:color="auto" w:fill="FFFFFF"/>
        </w:rPr>
        <w:t xml:space="preserve"> </w:t>
      </w:r>
      <w:r w:rsidRPr="00BC2C9A">
        <w:rPr>
          <w:rFonts w:cstheme="minorHAnsi"/>
          <w:shd w:val="clear" w:color="auto" w:fill="FFFFFF"/>
        </w:rPr>
        <w:t>przy </w:t>
      </w:r>
      <w:r w:rsidRPr="00BC2C9A">
        <w:rPr>
          <w:rFonts w:cstheme="minorHAnsi"/>
          <w:bCs/>
          <w:shd w:val="clear" w:color="auto" w:fill="FFFFFF"/>
        </w:rPr>
        <w:t>Patronach</w:t>
      </w:r>
      <w:r w:rsidRPr="00BC2C9A">
        <w:rPr>
          <w:rFonts w:cstheme="minorHAnsi"/>
          <w:shd w:val="clear" w:color="auto" w:fill="FFFFFF"/>
        </w:rPr>
        <w:t> tj.</w:t>
      </w:r>
      <w:r w:rsidR="00736C86">
        <w:rPr>
          <w:rFonts w:cstheme="minorHAnsi"/>
          <w:shd w:val="clear" w:color="auto" w:fill="FFFFFF"/>
        </w:rPr>
        <w:t> </w:t>
      </w:r>
      <w:r w:rsidRPr="00BC2C9A">
        <w:rPr>
          <w:rFonts w:cstheme="minorHAnsi"/>
          <w:shd w:val="clear" w:color="auto" w:fill="FFFFFF"/>
        </w:rPr>
        <w:t>organizacjach pozarządowych wspierających  grupy nieformalne w realizacji działań.</w:t>
      </w:r>
    </w:p>
    <w:p w14:paraId="0B42DAF1" w14:textId="6FF0E492" w:rsidR="00427008" w:rsidRPr="007953AD" w:rsidRDefault="00736C86" w:rsidP="00505D1D">
      <w:pPr>
        <w:spacing w:after="0" w:line="360" w:lineRule="auto"/>
        <w:rPr>
          <w:rFonts w:cstheme="minorHAnsi"/>
          <w:shd w:val="clear" w:color="auto" w:fill="FFFFFF"/>
          <w:lang w:val="en-US"/>
        </w:rPr>
      </w:pPr>
      <w:r>
        <w:rPr>
          <w:rFonts w:cstheme="minorHAnsi"/>
          <w:b/>
          <w:shd w:val="clear" w:color="auto" w:fill="FFFFFF"/>
          <w:lang w:val="en-US"/>
        </w:rPr>
        <w:t>Fanpage</w:t>
      </w:r>
      <w:r w:rsidR="00427008" w:rsidRPr="007953AD">
        <w:rPr>
          <w:rFonts w:cstheme="minorHAnsi"/>
          <w:b/>
          <w:shd w:val="clear" w:color="auto" w:fill="FFFFFF"/>
          <w:lang w:val="en-US"/>
        </w:rPr>
        <w:t>:</w:t>
      </w:r>
      <w:r w:rsidR="00427008" w:rsidRPr="007953AD">
        <w:rPr>
          <w:rFonts w:cstheme="minorHAnsi"/>
          <w:shd w:val="clear" w:color="auto" w:fill="FFFFFF"/>
          <w:lang w:val="en-US"/>
        </w:rPr>
        <w:t xml:space="preserve"> </w:t>
      </w:r>
      <w:hyperlink r:id="rId15" w:history="1">
        <w:r w:rsidR="00427008" w:rsidRPr="007953AD">
          <w:rPr>
            <w:rStyle w:val="Hipercze"/>
            <w:rFonts w:cstheme="minorHAnsi"/>
            <w:shd w:val="clear" w:color="auto" w:fill="FFFFFF"/>
            <w:lang w:val="en-US"/>
          </w:rPr>
          <w:t>https://www.facebook.com/wielkopolskawiara</w:t>
        </w:r>
      </w:hyperlink>
      <w:r w:rsidR="00427008" w:rsidRPr="007953AD">
        <w:rPr>
          <w:rFonts w:cstheme="minorHAnsi"/>
          <w:shd w:val="clear" w:color="auto" w:fill="FFFFFF"/>
          <w:lang w:val="en-US"/>
        </w:rPr>
        <w:t xml:space="preserve"> </w:t>
      </w:r>
    </w:p>
    <w:p w14:paraId="1ED600EE" w14:textId="77777777" w:rsidR="00505D1D" w:rsidRPr="007953AD" w:rsidRDefault="00505D1D" w:rsidP="00505D1D">
      <w:pPr>
        <w:spacing w:after="0" w:line="360" w:lineRule="auto"/>
        <w:rPr>
          <w:rFonts w:cstheme="minorHAnsi"/>
          <w:shd w:val="clear" w:color="auto" w:fill="FFFFFF"/>
          <w:lang w:val="en-US"/>
        </w:rPr>
      </w:pPr>
    </w:p>
    <w:p w14:paraId="0F8A19DE" w14:textId="77777777" w:rsidR="003D1E27" w:rsidRPr="003D1E27" w:rsidRDefault="003D1E27" w:rsidP="003D1E27">
      <w:pPr>
        <w:rPr>
          <w:b/>
        </w:rPr>
      </w:pPr>
      <w:r w:rsidRPr="003D1E27">
        <w:rPr>
          <w:b/>
        </w:rPr>
        <w:t>Działania, efekty w 2022 roku:</w:t>
      </w:r>
    </w:p>
    <w:p w14:paraId="400F1870" w14:textId="77777777" w:rsidR="003D1E27" w:rsidRPr="003D1E27" w:rsidRDefault="003D1E27" w:rsidP="003D1E27">
      <w:r w:rsidRPr="003D1E27">
        <w:t>- Wdrożenie uproszczonego systemu przyznawania mikrodotacji umożliwiającego mieszkańcom Wielkopolski realizację inicjatyw oddolnych</w:t>
      </w:r>
    </w:p>
    <w:p w14:paraId="1E2962C5" w14:textId="77777777" w:rsidR="003D1E27" w:rsidRPr="003D1E27" w:rsidRDefault="003D1E27" w:rsidP="003D1E27">
      <w:r w:rsidRPr="003D1E27">
        <w:t>- Wzrost liczby realizowanych inicjatyw lokalnych o 95 rozwiązujących problemy społeczne na terenie całej Wielkopolski</w:t>
      </w:r>
    </w:p>
    <w:p w14:paraId="34BEF07D" w14:textId="77777777" w:rsidR="003D1E27" w:rsidRPr="003D1E27" w:rsidRDefault="003D1E27" w:rsidP="003D1E27">
      <w:r w:rsidRPr="003D1E27">
        <w:t>- Zwiększenie liczby działań aktywizujących mieszkańców o 20 poprzez wprowadzenie działań rozwojowych dot. centrów aktywnych mieszkańców i liderów młodzieżowych z małych miejscowości oraz akcji wolontariatu pracowniczego</w:t>
      </w:r>
    </w:p>
    <w:p w14:paraId="1C1CCBD8" w14:textId="77777777" w:rsidR="003D1E27" w:rsidRPr="003D1E27" w:rsidRDefault="003D1E27" w:rsidP="003D1E27">
      <w:r w:rsidRPr="003D1E27">
        <w:t>- Zwiększenie liczby wolontariuszy o 1124 działających na terenie Wielkopolski w ramach realizowanych Mikrodotacji</w:t>
      </w:r>
    </w:p>
    <w:p w14:paraId="17C4EE8B" w14:textId="77777777" w:rsidR="003D1E27" w:rsidRPr="003D1E27" w:rsidRDefault="003D1E27" w:rsidP="003D1E27">
      <w:r w:rsidRPr="003D1E27">
        <w:t>- Opracowany i wdrożony system wsparcia młodych organizacji pozarządowych i w postaci Programów Rozwojowych, tj. Fundrasing; rozwój wolontariatu, wolontariat pracowniczy, działalność odpłatna, wzmocnienie zespołu; wdrożenie modelu bingo: 4 moduły (planowanie, finanse, zespół, komunikowanie)</w:t>
      </w:r>
    </w:p>
    <w:p w14:paraId="79001280" w14:textId="77777777" w:rsidR="003D1E27" w:rsidRPr="003D1E27" w:rsidRDefault="003D1E27" w:rsidP="003D1E27">
      <w:r w:rsidRPr="003D1E27">
        <w:t>- Zwiększenie wiedzy i umiejętności 20 młodych organizacji pozarządowych poprzez realizację Programów Rozwojowych, dostosowanych do ich potrzeb</w:t>
      </w:r>
    </w:p>
    <w:p w14:paraId="12D2A7B2" w14:textId="77777777" w:rsidR="003D1E27" w:rsidRPr="003D1E27" w:rsidRDefault="003D1E27" w:rsidP="003D1E27">
      <w:r w:rsidRPr="003D1E27">
        <w:t>- Opracowany i wdrożony system coachingu i wsparcia dla liderów grup nieformalnych</w:t>
      </w:r>
    </w:p>
    <w:p w14:paraId="3678206C" w14:textId="77777777" w:rsidR="003D1E27" w:rsidRPr="003D1E27" w:rsidRDefault="003D1E27" w:rsidP="003D1E27">
      <w:r w:rsidRPr="003D1E27">
        <w:t>- Zwiększenie wiedzy i umiejętności 12 liderów w ramach coachingu grup nieformalnych</w:t>
      </w:r>
    </w:p>
    <w:p w14:paraId="39809106" w14:textId="77777777" w:rsidR="003D1E27" w:rsidRPr="003D1E27" w:rsidRDefault="003D1E27" w:rsidP="003D1E27">
      <w:r w:rsidRPr="003D1E27">
        <w:lastRenderedPageBreak/>
        <w:t>- Zwiększenie liczby Oferentów Wielkopolskiej Wiary o 115, którzy podniosą wiedzę nt. pozyskiwania środków, tworzenia projektów, realizacji i rozliczania projektów wśród przedstawicieli grup nieformalnych oraz młodych organizacji pozarządowych.</w:t>
      </w:r>
    </w:p>
    <w:p w14:paraId="14485917" w14:textId="77777777" w:rsidR="003D1E27" w:rsidRPr="003D1E27" w:rsidRDefault="003D1E27" w:rsidP="003D1E27">
      <w:r w:rsidRPr="003D1E27">
        <w:t>- Zwiększenie liczby godzin wsparcia o 26 h na rzecz organizacji środowisk wiejskich m.in. KGW/OSP poprzez szkolenia, warsztaty spotkania.</w:t>
      </w:r>
    </w:p>
    <w:p w14:paraId="368E8CE4" w14:textId="77777777" w:rsidR="003D1E27" w:rsidRPr="003D1E27" w:rsidRDefault="003D1E27" w:rsidP="003D1E27">
      <w:r w:rsidRPr="003D1E27">
        <w:t>- Zwiększenie liczby działań animacyjnych o 26 na terenie Wielkopolski</w:t>
      </w:r>
    </w:p>
    <w:p w14:paraId="15BFCFE3" w14:textId="77777777" w:rsidR="003D1E27" w:rsidRPr="003D1E27" w:rsidRDefault="003D1E27" w:rsidP="003D1E27">
      <w:r w:rsidRPr="003D1E27">
        <w:t>- Wzmocnienie współpracy z JST poprzez 6 spotkań i lokalnych inicjatyw</w:t>
      </w:r>
    </w:p>
    <w:p w14:paraId="7A96EEC2" w14:textId="77777777" w:rsidR="003D1E27" w:rsidRPr="003D1E27" w:rsidRDefault="003D1E27" w:rsidP="003D1E27">
      <w:r w:rsidRPr="003D1E27">
        <w:t>- Wzmocnienie współpracy z 3 firmami poprzez spotkania fundraisingowe</w:t>
      </w:r>
    </w:p>
    <w:p w14:paraId="0B528AA1" w14:textId="77777777" w:rsidR="003D1E27" w:rsidRPr="003D1E27" w:rsidRDefault="003D1E27" w:rsidP="003D1E27">
      <w:r w:rsidRPr="003D1E27">
        <w:t>- Zwiększenie o 113 liczby informacji i komunikatów nt. możliwości działań lokalnych, projektu i Konkursu Mikrodotacji w ramach kampanii promocyjnej.</w:t>
      </w:r>
    </w:p>
    <w:p w14:paraId="789D0998" w14:textId="77777777" w:rsidR="003D1E27" w:rsidRPr="003D1E27" w:rsidRDefault="003D1E27" w:rsidP="003D1E27">
      <w:r w:rsidRPr="003D1E27">
        <w:t>- Zwiększenie o 7 liczby spotkań ingerujących liderów lokalnych tj. Forum Wlkp. Wiary, grupy wsparcia, subregionalne wydarzenia międzysektorowe.</w:t>
      </w:r>
    </w:p>
    <w:p w14:paraId="3B85F485" w14:textId="77777777" w:rsidR="003D1E27" w:rsidRPr="003D1E27" w:rsidRDefault="003D1E27" w:rsidP="003D1E27">
      <w:r w:rsidRPr="003D1E27">
        <w:t>- Rozwój instytucjonalny Operatora w obszarze Rozwoju Programu Darczyńców Indywidualnych i instytucjonalnych.</w:t>
      </w:r>
    </w:p>
    <w:p w14:paraId="2E1BB624" w14:textId="6820222A" w:rsidR="0014316B" w:rsidRDefault="0014316B" w:rsidP="00505D1D"/>
    <w:p w14:paraId="7A956187" w14:textId="2BF7A750" w:rsidR="00C50F15" w:rsidRDefault="00C50F15" w:rsidP="00C50F15">
      <w:pPr>
        <w:pStyle w:val="Nagwek2"/>
      </w:pPr>
      <w:bookmarkStart w:id="14" w:name="_Toc131681402"/>
      <w:r>
        <w:t>Wielkopolska Wspólna Przyszłość</w:t>
      </w:r>
      <w:bookmarkEnd w:id="14"/>
    </w:p>
    <w:p w14:paraId="0E24AE4B" w14:textId="5C39434B" w:rsidR="00055308" w:rsidRPr="00BC2C9A" w:rsidRDefault="00055308" w:rsidP="00055308">
      <w:pPr>
        <w:spacing w:after="0" w:line="360" w:lineRule="auto"/>
        <w:rPr>
          <w:rFonts w:cstheme="minorHAnsi"/>
        </w:rPr>
      </w:pPr>
      <w:r w:rsidRPr="00BC2C9A">
        <w:rPr>
          <w:rFonts w:cstheme="minorHAnsi"/>
          <w:b/>
        </w:rPr>
        <w:t xml:space="preserve">Okres realizacji: </w:t>
      </w:r>
      <w:r>
        <w:rPr>
          <w:rFonts w:cstheme="minorHAnsi"/>
        </w:rPr>
        <w:t>01.10.2022-30.09</w:t>
      </w:r>
      <w:r w:rsidRPr="00BC2C9A">
        <w:rPr>
          <w:rFonts w:cstheme="minorHAnsi"/>
        </w:rPr>
        <w:t>.2023</w:t>
      </w:r>
    </w:p>
    <w:p w14:paraId="303F3B67" w14:textId="57C9EE0C" w:rsidR="00055308" w:rsidRPr="00BC2C9A" w:rsidRDefault="00055308" w:rsidP="00055308">
      <w:pPr>
        <w:spacing w:after="0" w:line="360" w:lineRule="auto"/>
        <w:rPr>
          <w:rFonts w:cstheme="minorHAnsi"/>
        </w:rPr>
      </w:pPr>
      <w:r w:rsidRPr="00BC2C9A">
        <w:rPr>
          <w:rFonts w:cstheme="minorHAnsi"/>
          <w:b/>
        </w:rPr>
        <w:t>Wartość projektu:</w:t>
      </w:r>
      <w:r w:rsidRPr="00BC2C9A">
        <w:rPr>
          <w:rFonts w:cstheme="minorHAnsi"/>
        </w:rPr>
        <w:t xml:space="preserve"> </w:t>
      </w:r>
      <w:r w:rsidR="002C2D78">
        <w:rPr>
          <w:rFonts w:cstheme="minorHAnsi"/>
        </w:rPr>
        <w:t>312 600,00</w:t>
      </w:r>
      <w:r w:rsidR="0014316B">
        <w:rPr>
          <w:rFonts w:cstheme="minorHAnsi"/>
        </w:rPr>
        <w:t xml:space="preserve"> zł</w:t>
      </w:r>
    </w:p>
    <w:p w14:paraId="04D6B530" w14:textId="15F6E03D" w:rsidR="00055308" w:rsidRPr="00BC2C9A" w:rsidRDefault="00055308" w:rsidP="00055308">
      <w:pPr>
        <w:spacing w:after="0" w:line="360" w:lineRule="auto"/>
        <w:rPr>
          <w:rFonts w:cstheme="minorHAnsi"/>
        </w:rPr>
      </w:pPr>
      <w:r w:rsidRPr="00BC2C9A">
        <w:rPr>
          <w:rFonts w:cstheme="minorHAnsi"/>
          <w:b/>
        </w:rPr>
        <w:t xml:space="preserve">Źródło finansowania: </w:t>
      </w:r>
      <w:r w:rsidR="0066170B" w:rsidRPr="0066170B">
        <w:t>Krajowy Fundusz Azylu, Migracji i Integracji</w:t>
      </w:r>
    </w:p>
    <w:p w14:paraId="71A9F03E" w14:textId="6BADBE81" w:rsidR="00C50F15" w:rsidRDefault="00055308" w:rsidP="00055308">
      <w:r w:rsidRPr="00BC2C9A">
        <w:rPr>
          <w:rFonts w:cstheme="minorHAnsi"/>
          <w:b/>
          <w:shd w:val="clear" w:color="auto" w:fill="FFFFFF"/>
        </w:rPr>
        <w:t>Cel projektu</w:t>
      </w:r>
      <w:r>
        <w:rPr>
          <w:rFonts w:cstheme="minorHAnsi"/>
          <w:b/>
          <w:shd w:val="clear" w:color="auto" w:fill="FFFFFF"/>
        </w:rPr>
        <w:t xml:space="preserve">: </w:t>
      </w:r>
      <w:r w:rsidRPr="00055308">
        <w:t>wsparcie integracji uchodźców z Ukrainy w województwie wielkopolskim.</w:t>
      </w:r>
    </w:p>
    <w:p w14:paraId="03724258" w14:textId="77777777" w:rsidR="00055308" w:rsidRPr="00055308" w:rsidRDefault="00055308" w:rsidP="00055308"/>
    <w:p w14:paraId="1F726B98" w14:textId="77777777" w:rsidR="00C50F15" w:rsidRPr="00055308" w:rsidRDefault="00C50F15" w:rsidP="00055308">
      <w:r w:rsidRPr="00055308">
        <w:t>Liderem projektu jest Wojewoda Wielkopolski a partnerami Stowarzyszenie Centrum PISOP, Caritas Archidiecezji Poznańskiej, Regionalny Ośrodek Pomocy Społecznej w Poznaniu oraz Uniwersytet im. Adama Mickiewicza w Poznaniu.</w:t>
      </w:r>
    </w:p>
    <w:p w14:paraId="51CF9E6A" w14:textId="77777777" w:rsidR="0066170B" w:rsidRDefault="00C50F15" w:rsidP="00055308">
      <w:r w:rsidRPr="00055308">
        <w:t xml:space="preserve">Projekt jest odpowiedzią na wyzwania migracyjne związane z napływem uchodźców z Ukrainy do Wielkopolski i procesem ich integracji w społeczeństwie polskim. </w:t>
      </w:r>
    </w:p>
    <w:p w14:paraId="1CA8B2B0" w14:textId="77777777" w:rsidR="0066170B" w:rsidRDefault="00C50F15" w:rsidP="00055308">
      <w:r w:rsidRPr="00055308">
        <w:t xml:space="preserve">Wszechstronna oferta obejmie wsparcie informacyjno – doradcze w różnych formach i działania integracyjne/wydarzenia dedykowane przede wszystkim osobom z grupy docelowej. </w:t>
      </w:r>
    </w:p>
    <w:p w14:paraId="03965D72" w14:textId="24FD18AF" w:rsidR="00C50F15" w:rsidRPr="00055308" w:rsidRDefault="00C50F15" w:rsidP="00055308">
      <w:r w:rsidRPr="00055308">
        <w:t>Przedsięwzięcie ma innowacyjny charakter ze względu m.in. na planowane umiejscowienie usług informacyjnych Wojewody Wielkopolskiego (Wydziału Spraw Cudzoziemców) w siedzibach Centrum Integracji Cudzoziemców w Poznaniu i Welcome Center UAM.</w:t>
      </w:r>
    </w:p>
    <w:p w14:paraId="16A8122B" w14:textId="77777777" w:rsidR="00C50F15" w:rsidRPr="00055308" w:rsidRDefault="00C50F15" w:rsidP="00055308">
      <w:r w:rsidRPr="00055308">
        <w:t>Stowarzyszenie Centrum PISOP w działaniach projektowych skupia się na zwiększaniu szans uchodźców na rynku pracy, wzmocnieniu integracji oraz ułatwieniu adaptacji migrantów.</w:t>
      </w:r>
    </w:p>
    <w:p w14:paraId="60A9C6D3" w14:textId="1CB479F3" w:rsidR="00ED211A" w:rsidRDefault="00C50F15" w:rsidP="00ED211A">
      <w:r w:rsidRPr="00055308">
        <w:t>Benef</w:t>
      </w:r>
      <w:r w:rsidR="00ED211A">
        <w:t>icjentom projektu oferowane są</w:t>
      </w:r>
      <w:r w:rsidRPr="00055308">
        <w:t xml:space="preserve"> m.in. kursy języka polskiego oraz szeroka oferta szkoleń adaptacyjnych i zajęć integracyjnych. </w:t>
      </w:r>
      <w:r w:rsidR="0066170B">
        <w:t xml:space="preserve">Spotkania nastawione będą </w:t>
      </w:r>
      <w:r w:rsidRPr="00055308">
        <w:t xml:space="preserve">na zwiększenie wiedzy o rynku pracy, systemie ochrony zdrowia oraz opieki społecznej w Polsce. </w:t>
      </w:r>
    </w:p>
    <w:p w14:paraId="56DA735D" w14:textId="45F84632" w:rsidR="00C50F15" w:rsidRDefault="00ED211A" w:rsidP="00ED211A">
      <w:r>
        <w:lastRenderedPageBreak/>
        <w:t>Działania integracyjne prowadzone są</w:t>
      </w:r>
      <w:r w:rsidR="00C50F15" w:rsidRPr="00055308">
        <w:t xml:space="preserve">, m.in. poprzez poznanie kultury oraz obyczajów panujących w Polsce. Działania realizowane </w:t>
      </w:r>
      <w:r>
        <w:t>są</w:t>
      </w:r>
      <w:r w:rsidR="00C50F15" w:rsidRPr="00055308">
        <w:t xml:space="preserve"> w 9 </w:t>
      </w:r>
      <w:r>
        <w:t>społecznościach w Wielkopolsce.</w:t>
      </w:r>
    </w:p>
    <w:p w14:paraId="0F154D76" w14:textId="77777777" w:rsidR="00ED211A" w:rsidRDefault="00ED211A" w:rsidP="00C50F15">
      <w:pPr>
        <w:pStyle w:val="Nagwek2"/>
      </w:pPr>
    </w:p>
    <w:p w14:paraId="196C8116" w14:textId="6C3D849C" w:rsidR="00C50F15" w:rsidRPr="00C50F15" w:rsidRDefault="00C50F15" w:rsidP="00C50F15">
      <w:pPr>
        <w:pStyle w:val="Nagwek2"/>
      </w:pPr>
      <w:bookmarkStart w:id="15" w:name="_Toc131681403"/>
      <w:r w:rsidRPr="00C50F15">
        <w:t>Wsparcie osób z doświadczeniem uchodźczym z Ukrainy</w:t>
      </w:r>
      <w:bookmarkEnd w:id="15"/>
    </w:p>
    <w:p w14:paraId="727757FC" w14:textId="4C682BF6" w:rsidR="00055308" w:rsidRPr="00BC2C9A" w:rsidRDefault="00055308" w:rsidP="00055308">
      <w:pPr>
        <w:spacing w:after="0" w:line="360" w:lineRule="auto"/>
        <w:rPr>
          <w:rFonts w:cstheme="minorHAnsi"/>
        </w:rPr>
      </w:pPr>
      <w:r w:rsidRPr="00BC2C9A">
        <w:rPr>
          <w:rFonts w:cstheme="minorHAnsi"/>
          <w:b/>
        </w:rPr>
        <w:t xml:space="preserve">Okres realizacji: </w:t>
      </w:r>
      <w:r w:rsidRPr="00055308">
        <w:rPr>
          <w:rFonts w:cstheme="minorHAnsi"/>
        </w:rPr>
        <w:t>08.2022 – 01.2023</w:t>
      </w:r>
    </w:p>
    <w:p w14:paraId="66CE9C46" w14:textId="32C287C1" w:rsidR="00055308" w:rsidRPr="00BC2C9A" w:rsidRDefault="00055308" w:rsidP="00055308">
      <w:pPr>
        <w:spacing w:after="0" w:line="360" w:lineRule="auto"/>
        <w:rPr>
          <w:rFonts w:cstheme="minorHAnsi"/>
        </w:rPr>
      </w:pPr>
      <w:r w:rsidRPr="00BC2C9A">
        <w:rPr>
          <w:rFonts w:cstheme="minorHAnsi"/>
          <w:b/>
        </w:rPr>
        <w:t xml:space="preserve">Źródło finansowania: </w:t>
      </w:r>
      <w:r>
        <w:t>darowizna przekazana</w:t>
      </w:r>
      <w:r w:rsidRPr="00055308">
        <w:t xml:space="preserve"> przez firmę Franklin Templeton. </w:t>
      </w:r>
    </w:p>
    <w:p w14:paraId="1F4E1F85" w14:textId="77777777" w:rsidR="00055308" w:rsidRDefault="00055308" w:rsidP="00055308">
      <w:r w:rsidRPr="00BC2C9A">
        <w:rPr>
          <w:rFonts w:cstheme="minorHAnsi"/>
          <w:b/>
          <w:shd w:val="clear" w:color="auto" w:fill="FFFFFF"/>
        </w:rPr>
        <w:t>Cel projektu</w:t>
      </w:r>
      <w:r>
        <w:rPr>
          <w:rFonts w:cstheme="minorHAnsi"/>
          <w:b/>
          <w:shd w:val="clear" w:color="auto" w:fill="FFFFFF"/>
        </w:rPr>
        <w:t xml:space="preserve">: </w:t>
      </w:r>
      <w:r w:rsidRPr="00055308">
        <w:t>wsparcie integracji uchodźców z Ukrainy w województwie wielkopolskim.</w:t>
      </w:r>
    </w:p>
    <w:p w14:paraId="34296D27" w14:textId="77777777" w:rsidR="00C50F15" w:rsidRDefault="00C50F15" w:rsidP="00055308"/>
    <w:p w14:paraId="146361AF" w14:textId="1305C9B2" w:rsidR="00C50F15" w:rsidRPr="00055308" w:rsidRDefault="00C50F15" w:rsidP="00055308">
      <w:r w:rsidRPr="00055308">
        <w:t xml:space="preserve">Stowarzyszenie Centrum PISOP </w:t>
      </w:r>
      <w:r w:rsidR="00ED211A">
        <w:t xml:space="preserve">było </w:t>
      </w:r>
      <w:r w:rsidRPr="00055308">
        <w:t>partnerem w projekcie wsparcia osób z doświadczeniem uchodźc</w:t>
      </w:r>
      <w:r w:rsidR="00ED211A">
        <w:t>zym z Ukrainy realizowanym przez</w:t>
      </w:r>
      <w:r w:rsidRPr="00055308">
        <w:t xml:space="preserve"> Fundację NIWA Edukacji i Rozwoju ze środków przekazanych przez firmę Franklin Templeton. </w:t>
      </w:r>
    </w:p>
    <w:p w14:paraId="43A733DE" w14:textId="7B065957" w:rsidR="00C50F15" w:rsidRPr="00055308" w:rsidRDefault="00C50F15" w:rsidP="00055308">
      <w:r w:rsidRPr="00055308">
        <w:t xml:space="preserve">Partnerami Fundacji NIWA Edukacji i Rozwoju, oprócz </w:t>
      </w:r>
      <w:r w:rsidR="0066170B">
        <w:t>Stowarzyszenia Centrum PISOP były</w:t>
      </w:r>
      <w:r w:rsidRPr="00055308">
        <w:t>: Fundacja im. Julii Woykowskiej, Fundacja Tak dla samodzielności, Fundacja Nordoff Robins Polska, Stowarzyszenie Lepszy Świat, Stowarzyszenie Wielkopolski Bank Żywności, Stowarzyszenie Pogotowie Społeczne, Fundacja Leszno dla Ukrainy oraz Fundacja Bilingwo. </w:t>
      </w:r>
    </w:p>
    <w:p w14:paraId="485338C2" w14:textId="007D9575" w:rsidR="001E0B14" w:rsidRPr="00055308" w:rsidRDefault="001E0B14" w:rsidP="00055308"/>
    <w:p w14:paraId="76557AEB" w14:textId="03D91A58" w:rsidR="00C50F15" w:rsidRPr="00055308" w:rsidRDefault="00C50F15" w:rsidP="00055308">
      <w:r w:rsidRPr="00055308">
        <w:t>Z racji złożoności struktury osób z Ukrainy, które przybyły do Polski, a także ciągłego napływu nowych osób, projekt skupia</w:t>
      </w:r>
      <w:r w:rsidR="00ED211A">
        <w:t>ł</w:t>
      </w:r>
      <w:r w:rsidRPr="00055308">
        <w:t xml:space="preserve"> się aż na 8 obszarach:</w:t>
      </w:r>
    </w:p>
    <w:p w14:paraId="48597917" w14:textId="77777777" w:rsidR="00C50F15" w:rsidRPr="00055308" w:rsidRDefault="00C50F15" w:rsidP="00055308">
      <w:r w:rsidRPr="00055308">
        <w:t>- badaniu struktury, potrzeb i motywacji obywateli Ukrainy przybyłych do Polski po 24 lutego a także stworzeniu oferty spotkań i szkoleń dopasowanych do potrzeb tej grupy (Stowarzyszenie Centrum PISOP)</w:t>
      </w:r>
    </w:p>
    <w:p w14:paraId="2B873A9A" w14:textId="77777777" w:rsidR="00C50F15" w:rsidRPr="00055308" w:rsidRDefault="00C50F15" w:rsidP="00055308">
      <w:r w:rsidRPr="00055308">
        <w:t>- wsparcie kobiet na rynku pracy i aktywizacja poprzez spotkania z pracodawcami, szkolenia, kurs programowania i kursy językowe (Fundacja im. Julii Woykowskiej)</w:t>
      </w:r>
    </w:p>
    <w:p w14:paraId="7DDFF837" w14:textId="77777777" w:rsidR="00C50F15" w:rsidRPr="00055308" w:rsidRDefault="00C50F15" w:rsidP="00055308">
      <w:r w:rsidRPr="00055308">
        <w:t>- kompleksowe wsparcie rodzin ukraińskich z osobami z niepełnosprawnościami oraz stworzenie bazy danych z pomocą dla tych osób (Fundacja Tak dla Samodzielności)</w:t>
      </w:r>
    </w:p>
    <w:p w14:paraId="144240C2" w14:textId="77777777" w:rsidR="00C50F15" w:rsidRPr="00055308" w:rsidRDefault="00C50F15" w:rsidP="00055308">
      <w:r w:rsidRPr="00055308">
        <w:t>- sesje muzykoterapii dla osób przebywających w ośrodkach zbiorowego zakwaterowania w Wielkopolsce. (Fundacja Nordoff Robins Polska)</w:t>
      </w:r>
    </w:p>
    <w:p w14:paraId="4CBAFFCF" w14:textId="77777777" w:rsidR="00C50F15" w:rsidRPr="00055308" w:rsidRDefault="00C50F15" w:rsidP="00055308">
      <w:r w:rsidRPr="00055308">
        <w:t>- integracja młodzieży ukraińskiej i polskiej podczas zajęć muzycznych i wspólne nagranie płyty. (Stowarzyszenie Lepszy Świat)</w:t>
      </w:r>
    </w:p>
    <w:p w14:paraId="3CF47DEB" w14:textId="77777777" w:rsidR="00C50F15" w:rsidRPr="00055308" w:rsidRDefault="00C50F15" w:rsidP="00055308">
      <w:r w:rsidRPr="00055308">
        <w:t>- wsparcie produktowe dla najbardziej potrzebujących oraz punktów pomocy humanitarnej (Stowarzyszenie Wielkopolski Bank Żywności, Stowarzyszenie Pogotowie Społeczne, Fundacja NIWA)</w:t>
      </w:r>
    </w:p>
    <w:p w14:paraId="0A8F726C" w14:textId="77777777" w:rsidR="00C50F15" w:rsidRPr="00055308" w:rsidRDefault="00C50F15" w:rsidP="00055308">
      <w:r w:rsidRPr="00055308">
        <w:t>- kursy języka polskiego dla różnych grup wiekowych (Fundacja Bilingwo)</w:t>
      </w:r>
    </w:p>
    <w:p w14:paraId="3C2548BD" w14:textId="77777777" w:rsidR="00C50F15" w:rsidRPr="00055308" w:rsidRDefault="00C50F15" w:rsidP="00055308">
      <w:r w:rsidRPr="00055308">
        <w:t>- wsparcie i integracja osób 60+ (Fundacja NIWA).</w:t>
      </w:r>
    </w:p>
    <w:p w14:paraId="7D645AA4" w14:textId="10B2BD50" w:rsidR="00C50F15" w:rsidRPr="00055308" w:rsidRDefault="00C50F15" w:rsidP="00055308">
      <w:r w:rsidRPr="00055308">
        <w:t xml:space="preserve">Działania wspomagane </w:t>
      </w:r>
      <w:r w:rsidR="0066170B">
        <w:t xml:space="preserve">były </w:t>
      </w:r>
      <w:r w:rsidRPr="00055308">
        <w:t>przez pracowników firmy Franklin Templeton w ramach wolontariatu pracowniczego. </w:t>
      </w:r>
    </w:p>
    <w:p w14:paraId="6CDB59C1" w14:textId="0DF63992" w:rsidR="00C50F15" w:rsidRDefault="00C50F15" w:rsidP="00505D1D">
      <w:pPr>
        <w:rPr>
          <w:b/>
        </w:rPr>
      </w:pPr>
    </w:p>
    <w:p w14:paraId="3A0B5069" w14:textId="56E33775" w:rsidR="00C50F15" w:rsidRPr="00ED211A" w:rsidRDefault="00C50F15" w:rsidP="00055308">
      <w:pPr>
        <w:pStyle w:val="Nagwek2"/>
      </w:pPr>
      <w:bookmarkStart w:id="16" w:name="_Toc131681404"/>
      <w:r>
        <w:t>Wzmacniamy Europę SPLOTowymi wartościami</w:t>
      </w:r>
      <w:bookmarkEnd w:id="16"/>
    </w:p>
    <w:p w14:paraId="7951268C" w14:textId="60124B19" w:rsidR="00ED211A" w:rsidRPr="00BC2C9A" w:rsidRDefault="00ED211A" w:rsidP="00ED211A">
      <w:pPr>
        <w:spacing w:after="0" w:line="360" w:lineRule="auto"/>
        <w:rPr>
          <w:rFonts w:cstheme="minorHAnsi"/>
        </w:rPr>
      </w:pPr>
      <w:r w:rsidRPr="00BC2C9A">
        <w:rPr>
          <w:rFonts w:cstheme="minorHAnsi"/>
          <w:b/>
        </w:rPr>
        <w:t xml:space="preserve">Okres realizacji: </w:t>
      </w:r>
      <w:r w:rsidRPr="00055308">
        <w:rPr>
          <w:rFonts w:cstheme="minorHAnsi"/>
        </w:rPr>
        <w:t>0</w:t>
      </w:r>
      <w:r>
        <w:rPr>
          <w:rFonts w:cstheme="minorHAnsi"/>
        </w:rPr>
        <w:t>1.2022 – 31.2025</w:t>
      </w:r>
    </w:p>
    <w:p w14:paraId="3940C16B" w14:textId="17258575" w:rsidR="00ED211A" w:rsidRPr="00BC2C9A" w:rsidRDefault="00ED211A" w:rsidP="00ED211A">
      <w:pPr>
        <w:spacing w:after="0" w:line="360" w:lineRule="auto"/>
        <w:rPr>
          <w:rFonts w:cstheme="minorHAnsi"/>
        </w:rPr>
      </w:pPr>
      <w:r w:rsidRPr="00BC2C9A">
        <w:rPr>
          <w:rFonts w:cstheme="minorHAnsi"/>
          <w:b/>
        </w:rPr>
        <w:t>Wartość projektu:</w:t>
      </w:r>
      <w:r w:rsidRPr="00BC2C9A">
        <w:rPr>
          <w:rFonts w:cstheme="minorHAnsi"/>
        </w:rPr>
        <w:t xml:space="preserve"> </w:t>
      </w:r>
      <w:bookmarkStart w:id="17" w:name="_GoBack"/>
      <w:r w:rsidR="00063100" w:rsidRPr="00063100">
        <w:rPr>
          <w:rFonts w:ascii="Arial" w:hAnsi="Arial" w:cs="Arial"/>
          <w:sz w:val="20"/>
          <w:szCs w:val="20"/>
        </w:rPr>
        <w:t>391 876,47</w:t>
      </w:r>
      <w:r w:rsidR="00063100" w:rsidRPr="00063100">
        <w:rPr>
          <w:rFonts w:ascii="Arial" w:hAnsi="Arial" w:cs="Arial"/>
          <w:sz w:val="20"/>
          <w:szCs w:val="20"/>
        </w:rPr>
        <w:t xml:space="preserve"> EUR</w:t>
      </w:r>
      <w:bookmarkEnd w:id="17"/>
    </w:p>
    <w:p w14:paraId="044909C1" w14:textId="2D8AA3EC" w:rsidR="00ED211A" w:rsidRDefault="00ED211A" w:rsidP="00ED211A">
      <w:pPr>
        <w:pStyle w:val="Default"/>
        <w:rPr>
          <w:sz w:val="22"/>
          <w:szCs w:val="22"/>
        </w:rPr>
      </w:pPr>
      <w:r w:rsidRPr="00ED211A">
        <w:rPr>
          <w:rFonts w:cstheme="minorHAnsi"/>
          <w:b/>
          <w:sz w:val="22"/>
          <w:szCs w:val="22"/>
        </w:rPr>
        <w:t xml:space="preserve">Źródło finansowania: </w:t>
      </w:r>
      <w:r w:rsidRPr="00ED211A">
        <w:rPr>
          <w:sz w:val="22"/>
          <w:szCs w:val="22"/>
        </w:rPr>
        <w:t>Citizens, Equality, Rights and Values Programme (CERV)</w:t>
      </w:r>
      <w:r>
        <w:rPr>
          <w:sz w:val="22"/>
          <w:szCs w:val="22"/>
        </w:rPr>
        <w:t xml:space="preserve">, Unia Europejska </w:t>
      </w:r>
    </w:p>
    <w:p w14:paraId="11B21EB8" w14:textId="5D43EC19" w:rsidR="00ED211A" w:rsidRDefault="00ED211A" w:rsidP="00055308"/>
    <w:p w14:paraId="2422C6A5" w14:textId="46BE683F" w:rsidR="00C50F15" w:rsidRPr="00055308" w:rsidRDefault="00C50F15" w:rsidP="00055308">
      <w:r w:rsidRPr="00055308">
        <w:t>Projekt realizowany w partnerstwie z członkami Ogólnopolskiej Sieci SPLOT tj. Liderem projektu jest Stowarzyszenie OWOP z Białegostoku, a partnerami regionalnymi Stowarzyszenia Centrum PISOP, OPUS z Łodzi, BORIS z Warszawy, CIO ze Słupska, Fundacja BIS  z Krakowa, ponadto Stowarzyszenie Klon Jawor i Stowarzyszenie Sieć SPLOT.</w:t>
      </w:r>
    </w:p>
    <w:p w14:paraId="60A48F39" w14:textId="77777777" w:rsidR="007E380F" w:rsidRDefault="00C50F15" w:rsidP="00055308">
      <w:r w:rsidRPr="00055308">
        <w:t>Cele szczegółowe projektu: </w:t>
      </w:r>
    </w:p>
    <w:p w14:paraId="4ECBA219" w14:textId="31214987" w:rsidR="00C50F15" w:rsidRPr="00055308" w:rsidRDefault="007E380F" w:rsidP="00055308">
      <w:r>
        <w:t xml:space="preserve">- </w:t>
      </w:r>
      <w:r w:rsidR="00C50F15" w:rsidRPr="00055308">
        <w:t>wzmocnienie potencjału i gotowości do podejmowania działań rzeczniczych, włączania się w tworzenie polityk publicznych 160 organizacji pozarządowych z terenu Polski poprzez działania edukacyjne oraz wsparcie finansowe </w:t>
      </w:r>
    </w:p>
    <w:p w14:paraId="75167B89" w14:textId="54DF499A" w:rsidR="00C50F15" w:rsidRPr="00055308" w:rsidRDefault="007E380F" w:rsidP="00055308">
      <w:r>
        <w:t>-</w:t>
      </w:r>
      <w:r w:rsidR="00C50F15" w:rsidRPr="00055308">
        <w:t> wzmocnienie potencjału min. 300 organizacji pozarządowych z terenu całej Polski do realizacji swojej misji </w:t>
      </w:r>
    </w:p>
    <w:p w14:paraId="7A8E2A88" w14:textId="2A59AFF1" w:rsidR="00C50F15" w:rsidRPr="00055308" w:rsidRDefault="007E380F" w:rsidP="00055308">
      <w:r>
        <w:t>-</w:t>
      </w:r>
      <w:r w:rsidR="00C50F15" w:rsidRPr="00055308">
        <w:t> podniesienie poziomu kompetencji min. 1000 osób pracowników/ członków/ wolontariuszy/ liderów/społeczników/aktywistów związanych z działalności społeczną </w:t>
      </w:r>
    </w:p>
    <w:p w14:paraId="3B0295AC" w14:textId="305F0397" w:rsidR="00C50F15" w:rsidRPr="00055308" w:rsidRDefault="007E380F" w:rsidP="00055308">
      <w:r>
        <w:t>-</w:t>
      </w:r>
      <w:r w:rsidR="00C50F15" w:rsidRPr="00055308">
        <w:t> zwiększenie świadomości wagi wartości podstawowych UE oraz roli organizacji pozarządowych w ich promowaniu i ochronie, wśród osób zaangażowanych w działania społeczne. </w:t>
      </w:r>
    </w:p>
    <w:p w14:paraId="05D1DA8E" w14:textId="77777777" w:rsidR="007E380F" w:rsidRDefault="007E380F" w:rsidP="00055308"/>
    <w:p w14:paraId="6D34C179" w14:textId="0EC3BA61" w:rsidR="00C50F15" w:rsidRPr="00055308" w:rsidRDefault="00C50F15" w:rsidP="00055308">
      <w:r w:rsidRPr="00055308">
        <w:t>Stowarzyszenie Centrum PISOP odpowiada za prowadzenie działań na terenie województwa wielkopolskiego oraz lubuskiego.</w:t>
      </w:r>
    </w:p>
    <w:p w14:paraId="1BEF1E91" w14:textId="77777777" w:rsidR="00C50F15" w:rsidRPr="00055308" w:rsidRDefault="00C50F15" w:rsidP="00055308">
      <w:r w:rsidRPr="00055308">
        <w:t>W ramach projektu zaplanowano  działania wspierające budowanie potencjału organizacji społeczeństwa obywatelskiego działających w dziedzinach objętych programem, w tym poprzez udzielanie im wsparcia finansowego. Planowany jest ogólnopolski konkurs grantowy.</w:t>
      </w:r>
    </w:p>
    <w:p w14:paraId="2A2B5049" w14:textId="77777777" w:rsidR="007E380F" w:rsidRDefault="007E380F" w:rsidP="00055308"/>
    <w:p w14:paraId="3F7471D3" w14:textId="5EBA3FB8" w:rsidR="00C50F15" w:rsidRPr="00055308" w:rsidRDefault="00C50F15" w:rsidP="00055308">
      <w:r w:rsidRPr="00055308">
        <w:t>Organizacje objęte programem będą mogły skorzystać z:</w:t>
      </w:r>
    </w:p>
    <w:p w14:paraId="713F7AA0" w14:textId="6AD8806D" w:rsidR="00C50F15" w:rsidRPr="00055308" w:rsidRDefault="007E380F" w:rsidP="00055308">
      <w:r>
        <w:t xml:space="preserve">- </w:t>
      </w:r>
      <w:r w:rsidR="00C50F15" w:rsidRPr="00055308">
        <w:t> coachingu/mentoringu, który będzie miał na celu wzmocnienie myślenia strategicznego i zdolności zarządczych NGO;</w:t>
      </w:r>
    </w:p>
    <w:p w14:paraId="2B503733" w14:textId="3C6E9F67" w:rsidR="00C50F15" w:rsidRPr="00055308" w:rsidRDefault="007E380F" w:rsidP="00055308">
      <w:r>
        <w:t>-</w:t>
      </w:r>
      <w:r w:rsidR="00C50F15" w:rsidRPr="00055308">
        <w:t> doradztwa indywidualnego z zakresu funkcjonowania ngo m.in. finanse, komunikacja, fundraising, rzecznictwo, prawo, procedury zarządcze, itp. </w:t>
      </w:r>
    </w:p>
    <w:p w14:paraId="3F6268BC" w14:textId="111D5559" w:rsidR="00C50F15" w:rsidRPr="00055308" w:rsidRDefault="007E380F" w:rsidP="00055308">
      <w:r>
        <w:t>-</w:t>
      </w:r>
      <w:r w:rsidR="00C50F15" w:rsidRPr="00055308">
        <w:t> szkoleń, seminariów m.in. z zakresu fundraisingu, metod strażniczych i rzeczniczych, komunikacji w tym poprzez media społecznościowe, prowadzenia badań, analiz i innych określonych w diagnozach indywidualnych i planach rozwoju; </w:t>
      </w:r>
    </w:p>
    <w:p w14:paraId="3D58B988" w14:textId="298E0812" w:rsidR="00C50F15" w:rsidRPr="00055308" w:rsidRDefault="007E380F" w:rsidP="00055308">
      <w:r>
        <w:lastRenderedPageBreak/>
        <w:t>-</w:t>
      </w:r>
      <w:r w:rsidR="00C50F15" w:rsidRPr="00055308">
        <w:t> szkoleń tematycznych w zakresie prawa i polityki UE oraz praw i wartości zapisanych w traktatach UE, Karcie oraz międzynarodowych konwencjach praw człowieka; </w:t>
      </w:r>
    </w:p>
    <w:p w14:paraId="0FD269F4" w14:textId="77777777" w:rsidR="00C50F15" w:rsidRPr="00055308" w:rsidRDefault="00C50F15" w:rsidP="00055308">
      <w:r w:rsidRPr="00055308">
        <w:t>W ramach konkursu grantowego można pozyskać dofinansowanie na zadania:</w:t>
      </w:r>
    </w:p>
    <w:p w14:paraId="16377D6D" w14:textId="1D5BAF57" w:rsidR="00C50F15" w:rsidRPr="00055308" w:rsidRDefault="007E380F" w:rsidP="00055308">
      <w:r>
        <w:t>-</w:t>
      </w:r>
      <w:r w:rsidR="00C50F15" w:rsidRPr="00055308">
        <w:t xml:space="preserve"> służące  podnoszeniu świadomości i upowszechnianiu wiedzy na temat praw i wartości wynikających z Traktatów UE praw i wartości wynikających z Traktatów UE i Karty;</w:t>
      </w:r>
    </w:p>
    <w:p w14:paraId="69D37285" w14:textId="3316E3E1" w:rsidR="00C50F15" w:rsidRPr="00055308" w:rsidRDefault="007E380F" w:rsidP="00055308">
      <w:r>
        <w:t>-</w:t>
      </w:r>
      <w:r w:rsidR="00C50F15" w:rsidRPr="00055308">
        <w:t xml:space="preserve"> wspierające procesy dialogu obywatelskiego, tworzenie platform obywatelskich zrzeszających podmioty działające na rzecz  praw  i wartości UE;</w:t>
      </w:r>
    </w:p>
    <w:p w14:paraId="6FDD53CC" w14:textId="13D63B9D" w:rsidR="00C50F15" w:rsidRPr="00055308" w:rsidRDefault="007E380F" w:rsidP="00055308">
      <w:r>
        <w:t>-</w:t>
      </w:r>
      <w:r w:rsidR="00C50F15" w:rsidRPr="00055308">
        <w:t xml:space="preserve"> tworzenie koalicji i partnerstw;  koordynacja i strategiczną współpracę między ngo a innymi zainteresowanymi stronami, podmiotami sektora publicznego lub prywatnego;</w:t>
      </w:r>
    </w:p>
    <w:p w14:paraId="18E4A023" w14:textId="699EA757" w:rsidR="00C50F15" w:rsidRPr="00055308" w:rsidRDefault="007E380F" w:rsidP="00055308">
      <w:r>
        <w:t>-</w:t>
      </w:r>
      <w:r w:rsidR="00C50F15" w:rsidRPr="00055308">
        <w:t xml:space="preserve"> zapewnienie bezpłatnego doradztwa, działań strażniczych i monitorujących w zakresie polityki UE oraz praw i wartości w ramach UE;</w:t>
      </w:r>
    </w:p>
    <w:p w14:paraId="15E02F44" w14:textId="25B6EB65" w:rsidR="00C50F15" w:rsidRPr="00055308" w:rsidRDefault="007E380F" w:rsidP="00055308">
      <w:r>
        <w:t>-</w:t>
      </w:r>
      <w:r w:rsidR="00C50F15" w:rsidRPr="00055308">
        <w:t> promowanie wdrażania przyjętych ustaw, rozporządzeń i orzeczeń sądowych;</w:t>
      </w:r>
    </w:p>
    <w:p w14:paraId="5482014B" w14:textId="6A1F987E" w:rsidR="00C50F15" w:rsidRPr="00055308" w:rsidRDefault="007E380F" w:rsidP="00055308">
      <w:r>
        <w:t>-</w:t>
      </w:r>
      <w:r w:rsidR="00C50F15" w:rsidRPr="00055308">
        <w:t xml:space="preserve"> działania rzecznicze mające na celu wpływanie na politykę i procesy decyzyjne, w tym w zakresie tworzenia, rewizji i aktualizacji  polityk i prawodawstwa;</w:t>
      </w:r>
    </w:p>
    <w:p w14:paraId="1A787FED" w14:textId="21020C55" w:rsidR="00C50F15" w:rsidRPr="00055308" w:rsidRDefault="007E380F" w:rsidP="00055308">
      <w:r>
        <w:t>-</w:t>
      </w:r>
      <w:r w:rsidR="00C50F15" w:rsidRPr="00055308">
        <w:t> badania i analizy mające na celu informowanie o kształtowaniu polityki na poziomie unijnym i krajowym, opracowywanie narzędzi i standardów w celu wspierania wartości UE;</w:t>
      </w:r>
    </w:p>
    <w:p w14:paraId="1BD06D3C" w14:textId="292F4B27" w:rsidR="00C50F15" w:rsidRPr="00055308" w:rsidRDefault="007E380F" w:rsidP="00055308">
      <w:r>
        <w:t>-</w:t>
      </w:r>
      <w:r w:rsidR="00C50F15" w:rsidRPr="00055308">
        <w:t xml:space="preserve"> inne działania służące budowaniu potencjału organizacji, w tym na przykład: opracowanie strategii rozwoju podmiotów,  rozwój kadry, wzmacnianie wewnętrznych systemów i procedur funkcjonowania, mentoring i coaching.</w:t>
      </w:r>
    </w:p>
    <w:p w14:paraId="6E50462A" w14:textId="77777777" w:rsidR="005F0327" w:rsidRDefault="005F0327"/>
    <w:p w14:paraId="4377827C" w14:textId="2A5724D0" w:rsidR="00511D58" w:rsidRDefault="00511D58" w:rsidP="00511D58">
      <w:pPr>
        <w:pStyle w:val="Nagwek2"/>
      </w:pPr>
      <w:bookmarkStart w:id="18" w:name="_Toc131681405"/>
      <w:r w:rsidRPr="00DF3DBF">
        <w:t>Społeczny Sztab Kryzysowy</w:t>
      </w:r>
      <w:r>
        <w:t xml:space="preserve"> w obliczu wojny w Ukrainie</w:t>
      </w:r>
      <w:bookmarkEnd w:id="18"/>
      <w:r>
        <w:t xml:space="preserve"> </w:t>
      </w:r>
    </w:p>
    <w:p w14:paraId="6B8A015D" w14:textId="62C531E6" w:rsidR="0014316B" w:rsidRDefault="0014316B" w:rsidP="005F0327">
      <w:pPr>
        <w:jc w:val="both"/>
      </w:pPr>
      <w:r>
        <w:t>W wyniku wybuchu wojny w Ukrainie j</w:t>
      </w:r>
      <w:r w:rsidR="005F0327" w:rsidRPr="00511D58">
        <w:t>ako, Stowarzyszenie Centrum PISOP, zaangażowaliśmy się w działania</w:t>
      </w:r>
      <w:r>
        <w:t xml:space="preserve"> wspierające obywateli Ukrainy, którzy przyjechali do Poznania uciekając przed działaniami zbrojnymi</w:t>
      </w:r>
      <w:r w:rsidR="005F0327" w:rsidRPr="00511D58">
        <w:t xml:space="preserve">. </w:t>
      </w:r>
    </w:p>
    <w:p w14:paraId="32419B24" w14:textId="77777777" w:rsidR="0014316B" w:rsidRDefault="005F0327" w:rsidP="005F0327">
      <w:pPr>
        <w:jc w:val="both"/>
      </w:pPr>
      <w:r w:rsidRPr="00511D58">
        <w:t xml:space="preserve">Wraz z liderami poznańskich organizacji pozarządowych stworzyliśmy Społeczny Sztab Kryzysowy.  </w:t>
      </w:r>
    </w:p>
    <w:p w14:paraId="38A9FCE8" w14:textId="1DA399FA" w:rsidR="005F0327" w:rsidRPr="0014316B" w:rsidRDefault="005F0327" w:rsidP="005F0327">
      <w:pPr>
        <w:jc w:val="both"/>
      </w:pPr>
      <w:r w:rsidRPr="00511D58">
        <w:t xml:space="preserve">Członkowie Społecznego Sztabu Kryzysowego pełnili stałe dyżury na halach </w:t>
      </w:r>
      <w:r w:rsidR="0014316B">
        <w:t>Międzynarodowych Targów Poznańskich</w:t>
      </w:r>
      <w:r w:rsidRPr="00511D58">
        <w:t xml:space="preserve"> przez 7 dni w tygodniu. </w:t>
      </w:r>
      <w:r w:rsidR="0014316B">
        <w:rPr>
          <w:rFonts w:ascii="Arial" w:hAnsi="Arial" w:cs="Arial"/>
          <w:color w:val="4D5156"/>
          <w:sz w:val="21"/>
          <w:szCs w:val="21"/>
          <w:shd w:val="clear" w:color="auto" w:fill="FFFFFF"/>
        </w:rPr>
        <w:t> </w:t>
      </w:r>
      <w:r w:rsidR="0014316B">
        <w:t>D</w:t>
      </w:r>
      <w:r w:rsidR="0014316B" w:rsidRPr="0014316B">
        <w:t xml:space="preserve">la uchodźców z Ukrainy </w:t>
      </w:r>
      <w:r w:rsidR="0014316B">
        <w:t xml:space="preserve">przygotowano tam aż </w:t>
      </w:r>
      <w:r w:rsidR="0014316B" w:rsidRPr="0014316B">
        <w:t>700 miejsc noclegowych</w:t>
      </w:r>
      <w:r w:rsidR="0014316B">
        <w:t>.</w:t>
      </w:r>
    </w:p>
    <w:p w14:paraId="6C5828FE" w14:textId="77AC92EC" w:rsidR="005F0327" w:rsidRPr="0014316B" w:rsidRDefault="005F0327" w:rsidP="005F0327">
      <w:pPr>
        <w:jc w:val="both"/>
      </w:pPr>
      <w:r w:rsidRPr="0014316B">
        <w:t>Liderzy (łącznie 27 osób) przepracowali na halach (od marca do połowy kwietnia) ponad 600 godzin:</w:t>
      </w:r>
    </w:p>
    <w:p w14:paraId="0D299AE0" w14:textId="77777777" w:rsidR="005F0327" w:rsidRPr="0014316B" w:rsidRDefault="005F0327" w:rsidP="005F0327">
      <w:pPr>
        <w:pStyle w:val="Akapitzlist"/>
        <w:numPr>
          <w:ilvl w:val="0"/>
          <w:numId w:val="8"/>
        </w:numPr>
        <w:spacing w:after="160" w:line="259" w:lineRule="auto"/>
        <w:jc w:val="both"/>
      </w:pPr>
      <w:r w:rsidRPr="0014316B">
        <w:t xml:space="preserve">organizacja posiłków i niezbędnych produktów </w:t>
      </w:r>
    </w:p>
    <w:p w14:paraId="10274DEF" w14:textId="188C103B" w:rsidR="005F0327" w:rsidRDefault="005F0327" w:rsidP="005F0327">
      <w:pPr>
        <w:jc w:val="both"/>
      </w:pPr>
      <w:r w:rsidRPr="0014316B">
        <w:t>Przez pierwszy tydzień działania hal, nie były zapewnione stałe posiłki</w:t>
      </w:r>
      <w:r w:rsidR="0014316B" w:rsidRPr="0014316B">
        <w:t xml:space="preserve"> dla uchodźców</w:t>
      </w:r>
      <w:r w:rsidRPr="0014316B">
        <w:t>. Brakowało t</w:t>
      </w:r>
      <w:r>
        <w:t>akże innych produktów przede wszystkim kosmetyków, koców, prześcieradeł, środków czystości, sprzętu do sprzątania, wieszaków, leków przeciwbólowych i przeciwgorączkowych itp.</w:t>
      </w:r>
    </w:p>
    <w:p w14:paraId="4EE57309" w14:textId="77777777" w:rsidR="005F0327" w:rsidRDefault="005F0327" w:rsidP="005F0327">
      <w:pPr>
        <w:jc w:val="both"/>
      </w:pPr>
      <w:r>
        <w:t>Niezbędne produkty organizowaliśmy z darów od osób indywidualnych oraz zaangażowanych przez nas organizacji społecznych i firm.</w:t>
      </w:r>
    </w:p>
    <w:p w14:paraId="537AF65C" w14:textId="77777777" w:rsidR="005F0327" w:rsidRPr="0014316B" w:rsidRDefault="005F0327" w:rsidP="005F0327">
      <w:pPr>
        <w:jc w:val="both"/>
      </w:pPr>
      <w:r w:rsidRPr="0014316B">
        <w:t>Współpracowały z nam organizacje społeczne takie jak:</w:t>
      </w:r>
    </w:p>
    <w:p w14:paraId="2F4A1C50" w14:textId="77777777" w:rsidR="005F0327" w:rsidRPr="0014316B" w:rsidRDefault="005F0327" w:rsidP="005F0327">
      <w:pPr>
        <w:jc w:val="both"/>
      </w:pPr>
      <w:r w:rsidRPr="0014316B">
        <w:lastRenderedPageBreak/>
        <w:t>Caritas, Fundacja Aitwar, Fundacja In Spire, Fundacja Pomocy Wzajemnej Barka, Stowarzyszenie Bank Żywności, Stowarzyszenie Pogotowie społeczne, siostry Elżbietanki</w:t>
      </w:r>
    </w:p>
    <w:p w14:paraId="492CEA53" w14:textId="77777777" w:rsidR="005F0327" w:rsidRPr="0069168D" w:rsidRDefault="005F0327" w:rsidP="005F0327">
      <w:r w:rsidRPr="0014316B">
        <w:t>oraz firm m.in.:</w:t>
      </w:r>
      <w:r>
        <w:t xml:space="preserve"> ALDI Polska</w:t>
      </w:r>
      <w:r w:rsidRPr="0069168D">
        <w:t>, Amica Group, Aquanet SA, Auchan Retail Polska</w:t>
      </w:r>
      <w:r>
        <w:t>, Catering Biesiada</w:t>
      </w:r>
      <w:r w:rsidRPr="0069168D">
        <w:t>, Benus Piekarnia</w:t>
      </w:r>
      <w:r>
        <w:t>,</w:t>
      </w:r>
      <w:r w:rsidRPr="0069168D">
        <w:t xml:space="preserve"> Enyrun, ETOS Czesław Szymendera, Exact</w:t>
      </w:r>
      <w:r>
        <w:t xml:space="preserve"> Software Poland</w:t>
      </w:r>
      <w:r w:rsidRPr="0069168D">
        <w:t>, Fawor</w:t>
      </w:r>
      <w:r>
        <w:t xml:space="preserve">, 4Fraft, Franklin Tempelton, INEA, IKEA, Karlik, </w:t>
      </w:r>
      <w:r w:rsidRPr="0069168D">
        <w:t>Ko</w:t>
      </w:r>
      <w:r>
        <w:t>mpania Piwowarska, Leroy Merlin, Press metal, Profitroom</w:t>
      </w:r>
      <w:r w:rsidRPr="0069168D">
        <w:t xml:space="preserve">, </w:t>
      </w:r>
      <w:r>
        <w:t xml:space="preserve">PZU, Rosmann, </w:t>
      </w:r>
      <w:r w:rsidRPr="0069168D">
        <w:t>Samsung Electronics</w:t>
      </w:r>
      <w:r>
        <w:t>, SM Września, Sklep Stokrotka z Puszczykowa, Unilever, Wunderman Thompson Technology, Veolia, Żabka Polska.</w:t>
      </w:r>
    </w:p>
    <w:p w14:paraId="5B265402" w14:textId="77777777" w:rsidR="005F0327" w:rsidRDefault="005F0327" w:rsidP="005F0327">
      <w:pPr>
        <w:jc w:val="both"/>
      </w:pPr>
      <w:r>
        <w:t>Dużym wsparciem okazała się współpraca z MTP i Fundacją In Spire, które wspierały zaopatrzenie hal w niezbędne produkty, głównie jedzenie.</w:t>
      </w:r>
    </w:p>
    <w:p w14:paraId="6CF0FF9A" w14:textId="2D9907B4" w:rsidR="005F0327" w:rsidRPr="0014316B" w:rsidRDefault="005F0327" w:rsidP="005F0327">
      <w:pPr>
        <w:jc w:val="both"/>
      </w:pPr>
      <w:r w:rsidRPr="0014316B">
        <w:t xml:space="preserve">Łącznie w dostarczanie produktów zaangażowaliśmy 9 organizacji społecznych i 28 firm. </w:t>
      </w:r>
    </w:p>
    <w:p w14:paraId="748AAD41" w14:textId="77777777" w:rsidR="005F0327" w:rsidRPr="0014316B" w:rsidRDefault="005F0327" w:rsidP="005F0327">
      <w:pPr>
        <w:pStyle w:val="Akapitzlist"/>
        <w:numPr>
          <w:ilvl w:val="0"/>
          <w:numId w:val="8"/>
        </w:numPr>
        <w:spacing w:after="160" w:line="259" w:lineRule="auto"/>
        <w:jc w:val="both"/>
      </w:pPr>
      <w:r w:rsidRPr="0014316B">
        <w:t>współpraca z tłumaczami</w:t>
      </w:r>
    </w:p>
    <w:p w14:paraId="07258FA0" w14:textId="77777777" w:rsidR="005F0327" w:rsidRPr="0014316B" w:rsidRDefault="005F0327" w:rsidP="005F0327">
      <w:pPr>
        <w:jc w:val="both"/>
      </w:pPr>
      <w:r w:rsidRPr="0014316B">
        <w:t xml:space="preserve">Podjęliśmy się także zadania rekrutacji i stworzenia harmonogramu dyżurów tłumaczy języka ukraińskiego i rosyjskiego. Tłumacze pełnili dyżury wspólnie z liderami Społecznego Sztabu Kryzysowego. </w:t>
      </w:r>
    </w:p>
    <w:p w14:paraId="733A6E56" w14:textId="75B3D5B0" w:rsidR="005F0327" w:rsidRPr="0014316B" w:rsidRDefault="005F0327" w:rsidP="005F0327">
      <w:pPr>
        <w:jc w:val="both"/>
      </w:pPr>
      <w:r w:rsidRPr="0014316B">
        <w:t>Łącznie zaangażowaliśmy 110 tłumaczy, którzy spędzili na halach ok. 1000 godzin.</w:t>
      </w:r>
    </w:p>
    <w:p w14:paraId="23A7CC1C" w14:textId="77777777" w:rsidR="005F0327" w:rsidRPr="0014316B" w:rsidRDefault="005F0327" w:rsidP="005F0327">
      <w:pPr>
        <w:pStyle w:val="Akapitzlist"/>
        <w:numPr>
          <w:ilvl w:val="0"/>
          <w:numId w:val="8"/>
        </w:numPr>
        <w:spacing w:after="160" w:line="259" w:lineRule="auto"/>
        <w:jc w:val="both"/>
      </w:pPr>
      <w:r w:rsidRPr="0014316B">
        <w:t>koordynowanie działań na halach</w:t>
      </w:r>
    </w:p>
    <w:p w14:paraId="774E132E" w14:textId="77777777" w:rsidR="005F0327" w:rsidRPr="0014316B" w:rsidRDefault="005F0327" w:rsidP="005F0327">
      <w:pPr>
        <w:jc w:val="both"/>
      </w:pPr>
      <w:r w:rsidRPr="0014316B">
        <w:t>Do codziennych zadań Liderów należało:</w:t>
      </w:r>
    </w:p>
    <w:p w14:paraId="0942B0B8" w14:textId="7FCC1EEF" w:rsidR="005F0327" w:rsidRPr="0014316B" w:rsidRDefault="007E380F" w:rsidP="007E380F">
      <w:pPr>
        <w:jc w:val="both"/>
      </w:pPr>
      <w:r>
        <w:t xml:space="preserve">- </w:t>
      </w:r>
      <w:r w:rsidR="005F0327" w:rsidRPr="0014316B">
        <w:t>koordynowanie pracy wolontariuszy (we współpracy i rekrutowanych przez Caritas)</w:t>
      </w:r>
    </w:p>
    <w:p w14:paraId="5E8230A0" w14:textId="5711B16C" w:rsidR="005F0327" w:rsidRPr="0014316B" w:rsidRDefault="007E380F" w:rsidP="007E380F">
      <w:pPr>
        <w:jc w:val="both"/>
      </w:pPr>
      <w:r>
        <w:t xml:space="preserve">- </w:t>
      </w:r>
      <w:r w:rsidR="005F0327" w:rsidRPr="0014316B">
        <w:t>udzielanie informacji Ukraińcom (dot. m.in. nadania numeru PESEL, założenia konta w banku, otrzymania świadczeń socjalnych  500+, otrzymania pomocy medycznej itp.)</w:t>
      </w:r>
    </w:p>
    <w:p w14:paraId="4390434A" w14:textId="5DC2D838" w:rsidR="005F0327" w:rsidRPr="0014316B" w:rsidRDefault="007E380F" w:rsidP="007E380F">
      <w:pPr>
        <w:jc w:val="both"/>
      </w:pPr>
      <w:r>
        <w:t xml:space="preserve">- </w:t>
      </w:r>
      <w:r w:rsidR="005F0327" w:rsidRPr="0014316B">
        <w:t>pilnowanie harmonogramu posiłków i w razie potrzeby zapewnianie dodatkowego jedzenia</w:t>
      </w:r>
    </w:p>
    <w:p w14:paraId="10724D92" w14:textId="2E9393EF" w:rsidR="005F0327" w:rsidRPr="0014316B" w:rsidRDefault="007E380F" w:rsidP="007E380F">
      <w:pPr>
        <w:jc w:val="both"/>
      </w:pPr>
      <w:r>
        <w:t xml:space="preserve">- </w:t>
      </w:r>
      <w:r w:rsidR="005F0327" w:rsidRPr="0014316B">
        <w:t>przyjmowanie darów</w:t>
      </w:r>
    </w:p>
    <w:p w14:paraId="0C168BCC" w14:textId="0EA3C7A4" w:rsidR="005F0327" w:rsidRPr="0014316B" w:rsidRDefault="007E380F" w:rsidP="007E380F">
      <w:pPr>
        <w:jc w:val="both"/>
      </w:pPr>
      <w:r>
        <w:t xml:space="preserve">- </w:t>
      </w:r>
      <w:r w:rsidR="005F0327" w:rsidRPr="0014316B">
        <w:t>zgłaszania zapotrzebowanie na wodę do Aquanet</w:t>
      </w:r>
    </w:p>
    <w:p w14:paraId="57FDB599" w14:textId="7C4A3E67" w:rsidR="005F0327" w:rsidRPr="0014316B" w:rsidRDefault="007E380F" w:rsidP="007E380F">
      <w:pPr>
        <w:jc w:val="both"/>
      </w:pPr>
      <w:r>
        <w:t xml:space="preserve">- </w:t>
      </w:r>
      <w:r w:rsidR="005F0327" w:rsidRPr="0014316B">
        <w:t>nadzorowanie porządku na halach</w:t>
      </w:r>
    </w:p>
    <w:p w14:paraId="3B2C9A08" w14:textId="65B6FF6E" w:rsidR="005F0327" w:rsidRPr="0014316B" w:rsidRDefault="007E380F" w:rsidP="007E380F">
      <w:pPr>
        <w:jc w:val="both"/>
      </w:pPr>
      <w:r>
        <w:t xml:space="preserve">- </w:t>
      </w:r>
      <w:r w:rsidR="005F0327" w:rsidRPr="0014316B">
        <w:t xml:space="preserve">opieka nad kącikami dziecięcymi </w:t>
      </w:r>
    </w:p>
    <w:p w14:paraId="391DEA84" w14:textId="05905347" w:rsidR="005F0327" w:rsidRPr="0014316B" w:rsidRDefault="007E380F" w:rsidP="007E380F">
      <w:pPr>
        <w:jc w:val="both"/>
      </w:pPr>
      <w:r>
        <w:t xml:space="preserve">- </w:t>
      </w:r>
      <w:r w:rsidR="005F0327" w:rsidRPr="0014316B">
        <w:t>segregacja i porządkowanie ubrań</w:t>
      </w:r>
    </w:p>
    <w:p w14:paraId="4BBA99FA" w14:textId="53E85B11" w:rsidR="005F0327" w:rsidRPr="0014316B" w:rsidRDefault="007E380F" w:rsidP="007E380F">
      <w:pPr>
        <w:jc w:val="both"/>
      </w:pPr>
      <w:r>
        <w:t xml:space="preserve">- </w:t>
      </w:r>
      <w:r w:rsidR="005F0327" w:rsidRPr="0014316B">
        <w:t>koordynowanie działań animacyjnych</w:t>
      </w:r>
    </w:p>
    <w:p w14:paraId="50B1E55C" w14:textId="14BB7DD3" w:rsidR="005F0327" w:rsidRPr="0014316B" w:rsidRDefault="007E380F" w:rsidP="007E380F">
      <w:pPr>
        <w:jc w:val="both"/>
      </w:pPr>
      <w:r>
        <w:t xml:space="preserve">- </w:t>
      </w:r>
      <w:r w:rsidR="005F0327" w:rsidRPr="0014316B">
        <w:t>zgłaszanie braków w magazynie</w:t>
      </w:r>
    </w:p>
    <w:p w14:paraId="53B8D695" w14:textId="1830C8CB" w:rsidR="005F0327" w:rsidRPr="0014316B" w:rsidRDefault="007E380F" w:rsidP="007E380F">
      <w:pPr>
        <w:jc w:val="both"/>
      </w:pPr>
      <w:r>
        <w:t xml:space="preserve">- </w:t>
      </w:r>
      <w:r w:rsidR="005F0327" w:rsidRPr="0014316B">
        <w:t>współpraca z pracownikami Urzędu Wojewódzkiego.</w:t>
      </w:r>
    </w:p>
    <w:p w14:paraId="750CFC00" w14:textId="77777777" w:rsidR="005F0327" w:rsidRPr="0014316B" w:rsidRDefault="005F0327" w:rsidP="005F0327">
      <w:pPr>
        <w:jc w:val="both"/>
      </w:pPr>
      <w:r w:rsidRPr="0014316B">
        <w:t>Dodatkowo dzięki zaangażowaniu liderów na halach zorganizowaliśmy:</w:t>
      </w:r>
    </w:p>
    <w:p w14:paraId="0E2C7F18" w14:textId="0239EB3D" w:rsidR="005F0327" w:rsidRPr="0014316B" w:rsidRDefault="007E380F" w:rsidP="007E380F">
      <w:pPr>
        <w:jc w:val="both"/>
      </w:pPr>
      <w:r>
        <w:t xml:space="preserve">- </w:t>
      </w:r>
      <w:r w:rsidR="005F0327" w:rsidRPr="0014316B">
        <w:t>kąciki zabaw dla dzieci we współpracy z firmą Ikea, partnera MTP (łącznie 3)</w:t>
      </w:r>
    </w:p>
    <w:p w14:paraId="5C146F31" w14:textId="76CA729A" w:rsidR="005F0327" w:rsidRPr="0014316B" w:rsidRDefault="007E380F" w:rsidP="007E380F">
      <w:pPr>
        <w:jc w:val="both"/>
      </w:pPr>
      <w:r>
        <w:t xml:space="preserve">- </w:t>
      </w:r>
      <w:r w:rsidR="005F0327" w:rsidRPr="0014316B">
        <w:t>animacje dla dzieci (łącznie 11 godzin zorganizowanych zajęć dla dzieci)</w:t>
      </w:r>
    </w:p>
    <w:p w14:paraId="16FAA2D7" w14:textId="76898446" w:rsidR="005F0327" w:rsidRPr="0014316B" w:rsidRDefault="007E380F" w:rsidP="007E380F">
      <w:pPr>
        <w:jc w:val="both"/>
      </w:pPr>
      <w:r>
        <w:t xml:space="preserve">- </w:t>
      </w:r>
      <w:r w:rsidR="005F0327" w:rsidRPr="0014316B">
        <w:t>strefę z ubraniami</w:t>
      </w:r>
    </w:p>
    <w:p w14:paraId="2845C522" w14:textId="253076D5" w:rsidR="005F0327" w:rsidRPr="0014316B" w:rsidRDefault="007E380F" w:rsidP="007E380F">
      <w:pPr>
        <w:jc w:val="both"/>
      </w:pPr>
      <w:r>
        <w:t xml:space="preserve">- </w:t>
      </w:r>
      <w:r w:rsidR="005F0327" w:rsidRPr="0014316B">
        <w:t xml:space="preserve">wsparcie dla osób ze szczególnymi potrzebami. </w:t>
      </w:r>
    </w:p>
    <w:p w14:paraId="17A87794" w14:textId="77777777" w:rsidR="005F0327" w:rsidRPr="0014316B" w:rsidRDefault="005F0327" w:rsidP="005F0327">
      <w:pPr>
        <w:pStyle w:val="Akapitzlist"/>
        <w:ind w:left="284"/>
        <w:jc w:val="both"/>
      </w:pPr>
    </w:p>
    <w:p w14:paraId="35003485" w14:textId="77777777" w:rsidR="005F0327" w:rsidRPr="0014316B" w:rsidRDefault="005F0327" w:rsidP="005F0327">
      <w:pPr>
        <w:pStyle w:val="Akapitzlist"/>
        <w:numPr>
          <w:ilvl w:val="0"/>
          <w:numId w:val="8"/>
        </w:numPr>
        <w:spacing w:after="160" w:line="259" w:lineRule="auto"/>
        <w:jc w:val="both"/>
      </w:pPr>
      <w:r w:rsidRPr="0014316B">
        <w:t>wsparcie w poszukiwaniu pracy w Polsce</w:t>
      </w:r>
    </w:p>
    <w:p w14:paraId="63EB9E4B" w14:textId="32D16F10" w:rsidR="005F0327" w:rsidRDefault="00511D58" w:rsidP="005F0327">
      <w:pPr>
        <w:jc w:val="both"/>
      </w:pPr>
      <w:r>
        <w:t>Prowadziliśmy też</w:t>
      </w:r>
      <w:r w:rsidR="005F0327">
        <w:t xml:space="preserve"> proces łączenia Ukraińców z pracodawcami w Polsce poprzez takie działania jak:</w:t>
      </w:r>
    </w:p>
    <w:p w14:paraId="61248420" w14:textId="09994643" w:rsidR="005F0327" w:rsidRDefault="007E380F" w:rsidP="007E380F">
      <w:pPr>
        <w:jc w:val="both"/>
      </w:pPr>
      <w:r>
        <w:t xml:space="preserve">- </w:t>
      </w:r>
      <w:r w:rsidR="005F0327">
        <w:t>wysłanie informacji do firm</w:t>
      </w:r>
    </w:p>
    <w:p w14:paraId="50EDBA82" w14:textId="596B7102" w:rsidR="005F0327" w:rsidRDefault="007E380F" w:rsidP="007E380F">
      <w:pPr>
        <w:jc w:val="both"/>
      </w:pPr>
      <w:r>
        <w:t xml:space="preserve">- </w:t>
      </w:r>
      <w:r w:rsidR="005F0327">
        <w:t>zebranie kontaktów od zainteresowanych pracodawców</w:t>
      </w:r>
    </w:p>
    <w:p w14:paraId="4B18E2DF" w14:textId="123ED961" w:rsidR="005F0327" w:rsidRDefault="007E380F" w:rsidP="007E380F">
      <w:pPr>
        <w:jc w:val="both"/>
      </w:pPr>
      <w:r>
        <w:t xml:space="preserve">- </w:t>
      </w:r>
      <w:r w:rsidR="005F0327">
        <w:t>zbieranie w bazie chętnych Ukraińców do pracy w Polsce</w:t>
      </w:r>
    </w:p>
    <w:p w14:paraId="14C45018" w14:textId="61BE1DA5" w:rsidR="005F0327" w:rsidRPr="0014316B" w:rsidRDefault="007E380F" w:rsidP="007E380F">
      <w:pPr>
        <w:jc w:val="both"/>
      </w:pPr>
      <w:r>
        <w:t xml:space="preserve">- </w:t>
      </w:r>
      <w:r w:rsidR="005F0327" w:rsidRPr="0014316B">
        <w:t>łączenie zainteresowanych pracą osób z pracodawcami.</w:t>
      </w:r>
    </w:p>
    <w:p w14:paraId="4A415C58" w14:textId="1B95C7E5" w:rsidR="005F0327" w:rsidRPr="0014316B" w:rsidRDefault="00511D58" w:rsidP="005F0327">
      <w:pPr>
        <w:jc w:val="both"/>
      </w:pPr>
      <w:r w:rsidRPr="0014316B">
        <w:t>D</w:t>
      </w:r>
      <w:r w:rsidR="005F0327" w:rsidRPr="0014316B">
        <w:t>zięki naszemu wsparciu, pracę w Polsce znalazło kilkunastu Ukraińców.</w:t>
      </w:r>
    </w:p>
    <w:p w14:paraId="48807B94" w14:textId="77777777" w:rsidR="005F0327" w:rsidRPr="0014316B" w:rsidRDefault="005F0327" w:rsidP="005F0327">
      <w:pPr>
        <w:pStyle w:val="Akapitzlist"/>
        <w:numPr>
          <w:ilvl w:val="0"/>
          <w:numId w:val="8"/>
        </w:numPr>
        <w:spacing w:after="160" w:line="259" w:lineRule="auto"/>
        <w:jc w:val="both"/>
      </w:pPr>
      <w:r w:rsidRPr="0014316B">
        <w:t xml:space="preserve">relokacje zagraniczne </w:t>
      </w:r>
    </w:p>
    <w:p w14:paraId="0411ADEB" w14:textId="332CC40F" w:rsidR="005F0327" w:rsidRPr="0014316B" w:rsidRDefault="00511D58" w:rsidP="005F0327">
      <w:pPr>
        <w:jc w:val="both"/>
      </w:pPr>
      <w:r w:rsidRPr="0014316B">
        <w:t xml:space="preserve">Przeprowadzaliśmy również proces </w:t>
      </w:r>
      <w:r w:rsidR="005F0327" w:rsidRPr="0014316B">
        <w:t xml:space="preserve">relokacji uchodźców do krajów zachodnich. W zadanie to zaangażowanych </w:t>
      </w:r>
      <w:r w:rsidRPr="0014316B">
        <w:t>było</w:t>
      </w:r>
      <w:r w:rsidR="005F0327" w:rsidRPr="0014316B">
        <w:t xml:space="preserve"> 12 liderów – wolontariuszy, którz</w:t>
      </w:r>
      <w:r w:rsidRPr="0014316B">
        <w:t>y w ramach tego zadania, zajmowali</w:t>
      </w:r>
      <w:r w:rsidR="005F0327" w:rsidRPr="0014316B">
        <w:t xml:space="preserve"> się:</w:t>
      </w:r>
    </w:p>
    <w:p w14:paraId="3549B8FC" w14:textId="28938C4B" w:rsidR="005F0327" w:rsidRPr="0014316B" w:rsidRDefault="007E380F" w:rsidP="007E380F">
      <w:pPr>
        <w:jc w:val="both"/>
      </w:pPr>
      <w:r>
        <w:t xml:space="preserve">- </w:t>
      </w:r>
      <w:r w:rsidR="005F0327" w:rsidRPr="0014316B">
        <w:t xml:space="preserve">nawiązaniem kontaktu z organizacją/instytucją, która może zapewnić odpowiednie warunki przejazdu oraz pobytu zagranicą </w:t>
      </w:r>
    </w:p>
    <w:p w14:paraId="684A6041" w14:textId="2DA5562E" w:rsidR="005F0327" w:rsidRPr="0014316B" w:rsidRDefault="007E380F" w:rsidP="007E380F">
      <w:pPr>
        <w:jc w:val="both"/>
      </w:pPr>
      <w:r>
        <w:t xml:space="preserve">- </w:t>
      </w:r>
      <w:r w:rsidR="005F0327" w:rsidRPr="0014316B">
        <w:t xml:space="preserve">organizacją przejazdu </w:t>
      </w:r>
    </w:p>
    <w:p w14:paraId="085B8D1C" w14:textId="10D46972" w:rsidR="005F0327" w:rsidRPr="0014316B" w:rsidRDefault="007E380F" w:rsidP="007E380F">
      <w:pPr>
        <w:jc w:val="both"/>
      </w:pPr>
      <w:r>
        <w:t xml:space="preserve">- </w:t>
      </w:r>
      <w:r w:rsidR="005F0327" w:rsidRPr="0014316B">
        <w:t>weryfikacją partnerów (we współpracy z Urzędem Miasta Poznania i Policją)</w:t>
      </w:r>
    </w:p>
    <w:p w14:paraId="3B412970" w14:textId="0AF77F31" w:rsidR="005F0327" w:rsidRPr="0014316B" w:rsidRDefault="007E380F" w:rsidP="007E380F">
      <w:pPr>
        <w:jc w:val="both"/>
      </w:pPr>
      <w:r>
        <w:t xml:space="preserve">- </w:t>
      </w:r>
      <w:r w:rsidR="005F0327" w:rsidRPr="0014316B">
        <w:t>rekrutacją chętnych osób na wyjazd (przebywających w halach 7 i 7 A, a także w hali Arena).</w:t>
      </w:r>
    </w:p>
    <w:p w14:paraId="4DDF855A" w14:textId="6BD52DEA" w:rsidR="005F0327" w:rsidRPr="0014316B" w:rsidRDefault="00511D58" w:rsidP="005F0327">
      <w:pPr>
        <w:jc w:val="both"/>
      </w:pPr>
      <w:r w:rsidRPr="0014316B">
        <w:t>P</w:t>
      </w:r>
      <w:r w:rsidR="005F0327" w:rsidRPr="0014316B">
        <w:t>rzeprowadziliśmy relokację</w:t>
      </w:r>
      <w:r w:rsidRPr="0014316B">
        <w:t xml:space="preserve"> m.in.</w:t>
      </w:r>
      <w:r w:rsidR="005F0327" w:rsidRPr="0014316B">
        <w:t>:</w:t>
      </w:r>
    </w:p>
    <w:p w14:paraId="130BBB78" w14:textId="2A0186F5" w:rsidR="005F0327" w:rsidRPr="0014316B" w:rsidRDefault="007E380F" w:rsidP="007E380F">
      <w:pPr>
        <w:jc w:val="both"/>
      </w:pPr>
      <w:r>
        <w:t xml:space="preserve">- </w:t>
      </w:r>
      <w:r w:rsidR="005F0327" w:rsidRPr="0014316B">
        <w:t xml:space="preserve">do Hiszpanii (Cordoba) – 49 osób, autokar, 23.03.2022 r. </w:t>
      </w:r>
    </w:p>
    <w:p w14:paraId="4423A20A" w14:textId="7B3E365B" w:rsidR="005F0327" w:rsidRPr="0014316B" w:rsidRDefault="007E380F" w:rsidP="007E380F">
      <w:pPr>
        <w:jc w:val="both"/>
      </w:pPr>
      <w:r>
        <w:t xml:space="preserve">- </w:t>
      </w:r>
      <w:r w:rsidR="005F0327" w:rsidRPr="0014316B">
        <w:t xml:space="preserve">do Irlandii – 29 osób, samochody osobowe, 26.03.2022 r. </w:t>
      </w:r>
    </w:p>
    <w:p w14:paraId="260C435C" w14:textId="6135B1DD" w:rsidR="005F0327" w:rsidRPr="0014316B" w:rsidRDefault="007E380F" w:rsidP="007E380F">
      <w:pPr>
        <w:jc w:val="both"/>
      </w:pPr>
      <w:r>
        <w:t xml:space="preserve">- </w:t>
      </w:r>
      <w:r w:rsidR="005F0327" w:rsidRPr="0014316B">
        <w:t xml:space="preserve">do Francji (Dijon) – 11 osób, busy, 6.04.2022 r. </w:t>
      </w:r>
    </w:p>
    <w:p w14:paraId="3F80DF36" w14:textId="77777777" w:rsidR="005F0327" w:rsidRPr="0014316B" w:rsidRDefault="005F0327" w:rsidP="005F0327">
      <w:pPr>
        <w:jc w:val="both"/>
      </w:pPr>
      <w:r w:rsidRPr="0014316B">
        <w:t xml:space="preserve">Oraz wsparliśmy 10 osób, które zostały przywiezione do Dusseldorfu w znalezieniu dachu nad głową i pracy (28.03.2022 r.). </w:t>
      </w:r>
    </w:p>
    <w:p w14:paraId="4DFFFCB3" w14:textId="576A451F" w:rsidR="005F0327" w:rsidRPr="0014316B" w:rsidRDefault="005F0327" w:rsidP="005F0327">
      <w:pPr>
        <w:jc w:val="both"/>
      </w:pPr>
      <w:r w:rsidRPr="0014316B">
        <w:t xml:space="preserve">Pełną relokacją objęliśmy 89 osób. </w:t>
      </w:r>
    </w:p>
    <w:p w14:paraId="708E2FF2" w14:textId="77777777" w:rsidR="005F0327" w:rsidRPr="0014316B" w:rsidRDefault="005F0327" w:rsidP="005F0327">
      <w:r w:rsidRPr="0014316B">
        <w:t xml:space="preserve">Relokacje realizowane były we współpracy Fundacją Global Empowerment Mission, obsługiwaną przez konsorcjum WhyNotTravel, do którego należy poznańskie biuro podróży Blue Sky Travel oraz Urzędem Miasta Poznania. </w:t>
      </w:r>
    </w:p>
    <w:p w14:paraId="19D25DB6" w14:textId="77777777" w:rsidR="005F0327" w:rsidRDefault="005F0327" w:rsidP="005F0327">
      <w:pPr>
        <w:jc w:val="both"/>
      </w:pPr>
    </w:p>
    <w:p w14:paraId="3661E044" w14:textId="77777777" w:rsidR="005F0327" w:rsidRDefault="005F0327" w:rsidP="005F0327">
      <w:pPr>
        <w:jc w:val="both"/>
      </w:pPr>
    </w:p>
    <w:p w14:paraId="63E55FAD" w14:textId="77777777" w:rsidR="005F0327" w:rsidRDefault="005F0327" w:rsidP="005F0327">
      <w:pPr>
        <w:jc w:val="both"/>
      </w:pPr>
    </w:p>
    <w:p w14:paraId="3BB54943" w14:textId="4D486B7C" w:rsidR="001E0B14" w:rsidRDefault="001E0B14">
      <w:r>
        <w:br w:type="page"/>
      </w:r>
    </w:p>
    <w:p w14:paraId="53BE7983" w14:textId="77777777" w:rsidR="005F0327" w:rsidRDefault="005F0327"/>
    <w:p w14:paraId="34C86090" w14:textId="77777777" w:rsidR="001E0B14" w:rsidRDefault="001E0B14" w:rsidP="0054445D">
      <w:pPr>
        <w:pStyle w:val="Nagwek1"/>
        <w:rPr>
          <w:rFonts w:eastAsia="Times New Roman"/>
          <w:lang w:eastAsia="pl-PL"/>
        </w:rPr>
      </w:pPr>
      <w:bookmarkStart w:id="19" w:name="_Toc131681406"/>
      <w:r>
        <w:rPr>
          <w:rFonts w:eastAsia="Times New Roman"/>
          <w:lang w:eastAsia="pl-PL"/>
        </w:rPr>
        <w:t>Podsumowanie</w:t>
      </w:r>
      <w:bookmarkEnd w:id="19"/>
    </w:p>
    <w:p w14:paraId="062D4A42" w14:textId="77777777" w:rsidR="0054445D" w:rsidRDefault="0054445D" w:rsidP="0054445D">
      <w:pPr>
        <w:rPr>
          <w:lang w:eastAsia="pl-PL"/>
        </w:rPr>
      </w:pPr>
    </w:p>
    <w:p w14:paraId="12868691" w14:textId="77777777" w:rsidR="0054445D" w:rsidRDefault="0054445D" w:rsidP="0054445D">
      <w:pPr>
        <w:rPr>
          <w:lang w:eastAsia="pl-PL"/>
        </w:rPr>
      </w:pPr>
      <w:r>
        <w:t xml:space="preserve">Nasze Stowarzyszenie jest tzw. organizacją infrastrukturalną, która świadczy wsparcie na rzecz innych </w:t>
      </w:r>
      <w:r w:rsidR="00EA2EB7">
        <w:t>NGO</w:t>
      </w:r>
      <w:r>
        <w:t>, wspiera ich rozwój, zarządzanie, tworzenie projektów, fundraising, doradza prawnie, księgowo, wspiera aktywność obywatelską.</w:t>
      </w:r>
    </w:p>
    <w:p w14:paraId="4DE5322E" w14:textId="77777777" w:rsidR="0054445D" w:rsidRDefault="0054445D" w:rsidP="0054445D">
      <w:pPr>
        <w:rPr>
          <w:lang w:eastAsia="pl-PL"/>
        </w:rPr>
      </w:pPr>
      <w:r>
        <w:rPr>
          <w:lang w:eastAsia="pl-PL"/>
        </w:rPr>
        <w:t xml:space="preserve">Stowarzyszenie planuje działania w oparciu o Strategię rozwoju na lata 2020-2025. </w:t>
      </w:r>
    </w:p>
    <w:p w14:paraId="6CC2EFD1" w14:textId="77777777" w:rsidR="0054445D" w:rsidRDefault="0054445D" w:rsidP="0054445D">
      <w:pPr>
        <w:rPr>
          <w:lang w:eastAsia="pl-PL"/>
        </w:rPr>
      </w:pPr>
      <w:r>
        <w:rPr>
          <w:lang w:eastAsia="pl-PL"/>
        </w:rPr>
        <w:t>W ramach Strategii założono cele na kolejne lata tj.</w:t>
      </w:r>
    </w:p>
    <w:p w14:paraId="0D770E5A" w14:textId="77777777" w:rsidR="0054445D" w:rsidRPr="0054445D" w:rsidRDefault="0054445D" w:rsidP="0054445D">
      <w:pPr>
        <w:pStyle w:val="Akapitzlist"/>
        <w:numPr>
          <w:ilvl w:val="0"/>
          <w:numId w:val="2"/>
        </w:numPr>
      </w:pPr>
      <w:r w:rsidRPr="0054445D">
        <w:t>Dalszy rozwój działań regrantingowych w Wielkopolsce, utrzymując status lidera</w:t>
      </w:r>
    </w:p>
    <w:p w14:paraId="2B6E5C0D" w14:textId="77777777" w:rsidR="0054445D" w:rsidRPr="0054445D" w:rsidRDefault="0054445D" w:rsidP="00DD3C0B">
      <w:pPr>
        <w:pStyle w:val="Akapitzlist"/>
        <w:numPr>
          <w:ilvl w:val="0"/>
          <w:numId w:val="2"/>
        </w:numPr>
      </w:pPr>
      <w:r w:rsidRPr="0054445D">
        <w:t>Stworzenie oferty wsparcia eksperckiego w zakresie zarządzania i rozwijania przedsiębiorstw społecznych i jej wdrożenie w skali wojewódzkiej i kraju</w:t>
      </w:r>
    </w:p>
    <w:p w14:paraId="43CE31E5" w14:textId="17518AA0" w:rsidR="0054445D" w:rsidRPr="0054445D" w:rsidRDefault="0054445D" w:rsidP="00DD3C0B">
      <w:pPr>
        <w:pStyle w:val="Akapitzlist"/>
        <w:numPr>
          <w:ilvl w:val="0"/>
          <w:numId w:val="2"/>
        </w:numPr>
      </w:pPr>
      <w:r w:rsidRPr="0054445D">
        <w:t>Rozwój działań we współpracy z JST i przedsiębiorstwami, poza regrantingiem</w:t>
      </w:r>
    </w:p>
    <w:p w14:paraId="585CE97E" w14:textId="77777777" w:rsidR="0054445D" w:rsidRPr="0054445D" w:rsidRDefault="0054445D" w:rsidP="0054445D">
      <w:pPr>
        <w:pStyle w:val="Akapitzlist"/>
        <w:numPr>
          <w:ilvl w:val="0"/>
          <w:numId w:val="2"/>
        </w:numPr>
      </w:pPr>
      <w:r w:rsidRPr="0054445D">
        <w:t xml:space="preserve">Rozwój działalności związanej z tworzeniem i wdrażaniem usprawnień, nowych rozwiązań, innowacji w sferze aktywności społecznej </w:t>
      </w:r>
    </w:p>
    <w:p w14:paraId="7F7675AA" w14:textId="77777777" w:rsidR="0054445D" w:rsidRPr="0054445D" w:rsidRDefault="0054445D" w:rsidP="0054445D">
      <w:pPr>
        <w:pStyle w:val="Akapitzlist"/>
        <w:numPr>
          <w:ilvl w:val="0"/>
          <w:numId w:val="2"/>
        </w:numPr>
      </w:pPr>
      <w:r w:rsidRPr="0054445D">
        <w:t xml:space="preserve">Rozwój pozostałej działalności misyjnej Centrum PISOP </w:t>
      </w:r>
    </w:p>
    <w:p w14:paraId="7E8CF45D" w14:textId="77777777" w:rsidR="0054445D" w:rsidRPr="0054445D" w:rsidRDefault="0054445D" w:rsidP="0054445D">
      <w:pPr>
        <w:pStyle w:val="Akapitzlist"/>
        <w:numPr>
          <w:ilvl w:val="0"/>
          <w:numId w:val="2"/>
        </w:numPr>
      </w:pPr>
      <w:r w:rsidRPr="0054445D">
        <w:t>Wzmocnienie wizerunku Centrum PISOP</w:t>
      </w:r>
    </w:p>
    <w:p w14:paraId="00878C80" w14:textId="77777777" w:rsidR="0054445D" w:rsidRPr="0054445D" w:rsidRDefault="0054445D" w:rsidP="0054445D">
      <w:pPr>
        <w:pStyle w:val="Akapitzlist"/>
        <w:numPr>
          <w:ilvl w:val="0"/>
          <w:numId w:val="2"/>
        </w:numPr>
      </w:pPr>
      <w:r w:rsidRPr="0054445D">
        <w:t>Wzmocnienie zarządu</w:t>
      </w:r>
    </w:p>
    <w:p w14:paraId="6B25AF96" w14:textId="77777777" w:rsidR="0054445D" w:rsidRPr="0054445D" w:rsidRDefault="0054445D" w:rsidP="0054445D">
      <w:pPr>
        <w:pStyle w:val="Akapitzlist"/>
        <w:numPr>
          <w:ilvl w:val="0"/>
          <w:numId w:val="2"/>
        </w:numPr>
      </w:pPr>
      <w:r w:rsidRPr="0054445D">
        <w:t>Wzmocnienie zespołu</w:t>
      </w:r>
    </w:p>
    <w:p w14:paraId="1FCE0A54" w14:textId="77777777" w:rsidR="0054445D" w:rsidRPr="0054445D" w:rsidRDefault="0054445D" w:rsidP="0054445D">
      <w:pPr>
        <w:pStyle w:val="Akapitzlist"/>
        <w:numPr>
          <w:ilvl w:val="0"/>
          <w:numId w:val="2"/>
        </w:numPr>
      </w:pPr>
      <w:r w:rsidRPr="0054445D">
        <w:t>Zwiększenie stabilności finansów Centrum PISOP</w:t>
      </w:r>
    </w:p>
    <w:p w14:paraId="3E6EE8B2" w14:textId="77777777" w:rsidR="0054445D" w:rsidRDefault="0054445D" w:rsidP="0054445D">
      <w:pPr>
        <w:rPr>
          <w:lang w:eastAsia="pl-PL"/>
        </w:rPr>
      </w:pPr>
    </w:p>
    <w:p w14:paraId="3FE1C6A3" w14:textId="77777777" w:rsidR="0054445D" w:rsidRDefault="0054445D" w:rsidP="0054445D">
      <w:r>
        <w:t xml:space="preserve">Nasza praca jest ważna, mamy wpływ na zmianę społeczną, a organizacja „stoi” za wieloma społecznymi inicjatywami. </w:t>
      </w:r>
    </w:p>
    <w:p w14:paraId="538E2A1D" w14:textId="77777777" w:rsidR="0054445D" w:rsidRDefault="0054445D" w:rsidP="0054445D">
      <w:r>
        <w:t xml:space="preserve">Wierzymy w znaczenie i siłę inicjatyw mieszkańców, organizacji pozarządowych i przedsiębiorstw społecznych. </w:t>
      </w:r>
    </w:p>
    <w:p w14:paraId="0FF27EA5" w14:textId="77777777" w:rsidR="0054445D" w:rsidRDefault="0054445D" w:rsidP="0054445D">
      <w:pPr>
        <w:rPr>
          <w:lang w:eastAsia="pl-PL"/>
        </w:rPr>
      </w:pPr>
      <w:r>
        <w:t>Napędzamy społeczne działania!</w:t>
      </w:r>
    </w:p>
    <w:p w14:paraId="64F126D4" w14:textId="77777777" w:rsidR="0054445D" w:rsidRPr="0054445D" w:rsidRDefault="0054445D" w:rsidP="0054445D">
      <w:pPr>
        <w:rPr>
          <w:lang w:eastAsia="pl-PL"/>
        </w:rPr>
      </w:pPr>
    </w:p>
    <w:p w14:paraId="126B7746" w14:textId="77777777" w:rsidR="0054445D" w:rsidRDefault="00A82DFB" w:rsidP="002F5CF9">
      <w:pPr>
        <w:pStyle w:val="Nagwek1"/>
        <w:rPr>
          <w:rFonts w:eastAsia="Times New Roman"/>
          <w:lang w:eastAsia="pl-PL"/>
        </w:rPr>
      </w:pPr>
      <w:bookmarkStart w:id="20" w:name="_Toc131681407"/>
      <w:r>
        <w:rPr>
          <w:rFonts w:eastAsia="Times New Roman"/>
          <w:lang w:eastAsia="pl-PL"/>
        </w:rPr>
        <w:t>Kontakt</w:t>
      </w:r>
      <w:bookmarkEnd w:id="20"/>
    </w:p>
    <w:p w14:paraId="3FCB6D41" w14:textId="77777777" w:rsidR="002F5CF9" w:rsidRPr="002F5CF9" w:rsidRDefault="002F5CF9" w:rsidP="002F5CF9">
      <w:pPr>
        <w:rPr>
          <w:lang w:eastAsia="pl-PL"/>
        </w:rPr>
      </w:pPr>
    </w:p>
    <w:p w14:paraId="7A2B329F" w14:textId="77777777" w:rsidR="00A82DFB" w:rsidRPr="002F5CF9" w:rsidRDefault="00A82DFB" w:rsidP="002F5CF9">
      <w:r w:rsidRPr="002F5CF9">
        <w:t>Leszno, ul. Pl. J. Metziga 26/6, 64-100 Leszno,</w:t>
      </w:r>
      <w:hyperlink r:id="rId16" w:history="1">
        <w:r w:rsidRPr="002F5CF9">
          <w:rPr>
            <w:rStyle w:val="Hipercze"/>
            <w:color w:val="auto"/>
            <w:u w:val="none"/>
          </w:rPr>
          <w:t> +48 534 202 744</w:t>
        </w:r>
      </w:hyperlink>
      <w:r w:rsidRPr="002F5CF9">
        <w:t xml:space="preserve">, </w:t>
      </w:r>
      <w:hyperlink r:id="rId17" w:history="1">
        <w:r w:rsidRPr="002F5CF9">
          <w:rPr>
            <w:rStyle w:val="Hipercze"/>
            <w:color w:val="auto"/>
            <w:u w:val="none"/>
          </w:rPr>
          <w:t>65 520 78 86</w:t>
        </w:r>
      </w:hyperlink>
    </w:p>
    <w:p w14:paraId="6642000F" w14:textId="77777777" w:rsidR="00A82DFB" w:rsidRPr="002F5CF9" w:rsidRDefault="00A82DFB" w:rsidP="002F5CF9">
      <w:r w:rsidRPr="002F5CF9">
        <w:t xml:space="preserve">Poznań, ul. Chwaliszewo 75, 61-104 Poznań, </w:t>
      </w:r>
      <w:hyperlink r:id="rId18" w:history="1">
        <w:r w:rsidRPr="002F5CF9">
          <w:rPr>
            <w:rStyle w:val="Hipercze"/>
            <w:color w:val="auto"/>
            <w:u w:val="none"/>
          </w:rPr>
          <w:t>+48 534 205 699</w:t>
        </w:r>
      </w:hyperlink>
      <w:r w:rsidRPr="002F5CF9">
        <w:t>, </w:t>
      </w:r>
      <w:hyperlink r:id="rId19" w:history="1">
        <w:r w:rsidRPr="002F5CF9">
          <w:rPr>
            <w:rStyle w:val="Hipercze"/>
            <w:color w:val="auto"/>
            <w:u w:val="none"/>
          </w:rPr>
          <w:t>61 851 91 34</w:t>
        </w:r>
      </w:hyperlink>
    </w:p>
    <w:p w14:paraId="0D093ADC" w14:textId="77777777" w:rsidR="00A82DFB" w:rsidRDefault="00A82DFB" w:rsidP="00A82DFB">
      <w:r>
        <w:t>mail</w:t>
      </w:r>
      <w:hyperlink r:id="rId20" w:history="1">
        <w:r w:rsidRPr="00A82DFB">
          <w:rPr>
            <w:rStyle w:val="Hipercze"/>
          </w:rPr>
          <w:t> pisop@pisop.org.pl</w:t>
        </w:r>
      </w:hyperlink>
    </w:p>
    <w:p w14:paraId="3623C39E" w14:textId="77777777" w:rsidR="00A82DFB" w:rsidRDefault="00F27F81" w:rsidP="00A82DFB">
      <w:hyperlink r:id="rId21" w:history="1">
        <w:r w:rsidR="00A82DFB" w:rsidRPr="007B4A9F">
          <w:rPr>
            <w:rStyle w:val="Hipercze"/>
          </w:rPr>
          <w:t>www.pisop.org.pl</w:t>
        </w:r>
      </w:hyperlink>
    </w:p>
    <w:p w14:paraId="151458FF" w14:textId="77777777" w:rsidR="00A82DFB" w:rsidRDefault="00F27F81" w:rsidP="00A82DFB">
      <w:hyperlink r:id="rId22" w:history="1">
        <w:r w:rsidR="00A82DFB" w:rsidRPr="007B4A9F">
          <w:rPr>
            <w:rStyle w:val="Hipercze"/>
          </w:rPr>
          <w:t>https://www.facebook.com/centrumpisop</w:t>
        </w:r>
      </w:hyperlink>
      <w:r w:rsidR="00A82DFB">
        <w:t xml:space="preserve"> </w:t>
      </w:r>
    </w:p>
    <w:p w14:paraId="48A6E4E2" w14:textId="77777777" w:rsidR="00A82DFB" w:rsidRPr="00A82DFB" w:rsidRDefault="00F27F81" w:rsidP="00A82DFB">
      <w:hyperlink r:id="rId23" w:history="1">
        <w:r w:rsidR="002F5CF9" w:rsidRPr="007B4A9F">
          <w:rPr>
            <w:rStyle w:val="Hipercze"/>
          </w:rPr>
          <w:t>https://www.linkedin.com/company/centrum-pisop</w:t>
        </w:r>
      </w:hyperlink>
      <w:r w:rsidR="002F5CF9">
        <w:t xml:space="preserve"> </w:t>
      </w:r>
    </w:p>
    <w:p w14:paraId="4A9BCC99" w14:textId="50576878" w:rsidR="002C39E8" w:rsidRPr="000A2EE3" w:rsidRDefault="002C39E8" w:rsidP="000A2EE3">
      <w:pPr>
        <w:spacing w:after="0" w:line="360" w:lineRule="auto"/>
        <w:rPr>
          <w:rFonts w:cstheme="minorHAnsi"/>
          <w:sz w:val="24"/>
          <w:szCs w:val="24"/>
        </w:rPr>
      </w:pPr>
    </w:p>
    <w:sectPr w:rsidR="002C39E8" w:rsidRPr="000A2E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B7951" w14:textId="77777777" w:rsidR="00F27F81" w:rsidRDefault="00F27F81" w:rsidP="005342B3">
      <w:pPr>
        <w:spacing w:after="0" w:line="240" w:lineRule="auto"/>
      </w:pPr>
      <w:r>
        <w:separator/>
      </w:r>
    </w:p>
  </w:endnote>
  <w:endnote w:type="continuationSeparator" w:id="0">
    <w:p w14:paraId="750BA1C4" w14:textId="77777777" w:rsidR="00F27F81" w:rsidRDefault="00F27F81" w:rsidP="00534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C6115" w14:textId="77777777" w:rsidR="00F27F81" w:rsidRDefault="00F27F81" w:rsidP="005342B3">
      <w:pPr>
        <w:spacing w:after="0" w:line="240" w:lineRule="auto"/>
      </w:pPr>
      <w:r>
        <w:separator/>
      </w:r>
    </w:p>
  </w:footnote>
  <w:footnote w:type="continuationSeparator" w:id="0">
    <w:p w14:paraId="2AA1E3DF" w14:textId="77777777" w:rsidR="00F27F81" w:rsidRDefault="00F27F81" w:rsidP="005342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225"/>
    <w:multiLevelType w:val="multilevel"/>
    <w:tmpl w:val="3F62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26F39"/>
    <w:multiLevelType w:val="multilevel"/>
    <w:tmpl w:val="62FC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B18C3"/>
    <w:multiLevelType w:val="hybridMultilevel"/>
    <w:tmpl w:val="C12C5ED0"/>
    <w:lvl w:ilvl="0" w:tplc="CD14170E">
      <w:numFmt w:val="bullet"/>
      <w:lvlText w:val="•"/>
      <w:lvlJc w:val="left"/>
      <w:pPr>
        <w:ind w:left="1068" w:hanging="708"/>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3354B5"/>
    <w:multiLevelType w:val="hybridMultilevel"/>
    <w:tmpl w:val="1C16C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AE3BB4"/>
    <w:multiLevelType w:val="hybridMultilevel"/>
    <w:tmpl w:val="73B0C18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9F1678D"/>
    <w:multiLevelType w:val="multilevel"/>
    <w:tmpl w:val="A268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F46BBD"/>
    <w:multiLevelType w:val="hybridMultilevel"/>
    <w:tmpl w:val="0B18DA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4A5C7C1E"/>
    <w:multiLevelType w:val="hybridMultilevel"/>
    <w:tmpl w:val="76F86B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675CA2"/>
    <w:multiLevelType w:val="hybridMultilevel"/>
    <w:tmpl w:val="2D161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BE508F4"/>
    <w:multiLevelType w:val="multilevel"/>
    <w:tmpl w:val="45B4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4"/>
  </w:num>
  <w:num w:numId="4">
    <w:abstractNumId w:val="9"/>
  </w:num>
  <w:num w:numId="5">
    <w:abstractNumId w:val="1"/>
  </w:num>
  <w:num w:numId="6">
    <w:abstractNumId w:val="8"/>
  </w:num>
  <w:num w:numId="7">
    <w:abstractNumId w:val="0"/>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E8"/>
    <w:rsid w:val="00001762"/>
    <w:rsid w:val="00037546"/>
    <w:rsid w:val="00050776"/>
    <w:rsid w:val="000539F4"/>
    <w:rsid w:val="00055308"/>
    <w:rsid w:val="00063100"/>
    <w:rsid w:val="000819D9"/>
    <w:rsid w:val="00084FA9"/>
    <w:rsid w:val="00087AF3"/>
    <w:rsid w:val="000A2EE3"/>
    <w:rsid w:val="000B52BA"/>
    <w:rsid w:val="001264A6"/>
    <w:rsid w:val="0014316B"/>
    <w:rsid w:val="00190E8F"/>
    <w:rsid w:val="00193569"/>
    <w:rsid w:val="001E0B14"/>
    <w:rsid w:val="00217027"/>
    <w:rsid w:val="002536DD"/>
    <w:rsid w:val="002672B4"/>
    <w:rsid w:val="002A47CF"/>
    <w:rsid w:val="002C2D78"/>
    <w:rsid w:val="002C39E8"/>
    <w:rsid w:val="002D0BF4"/>
    <w:rsid w:val="002F5CF9"/>
    <w:rsid w:val="00332451"/>
    <w:rsid w:val="003367F3"/>
    <w:rsid w:val="00337669"/>
    <w:rsid w:val="003B47D9"/>
    <w:rsid w:val="003D1E27"/>
    <w:rsid w:val="003F0B24"/>
    <w:rsid w:val="003F48BF"/>
    <w:rsid w:val="00423F92"/>
    <w:rsid w:val="00427008"/>
    <w:rsid w:val="00432AFC"/>
    <w:rsid w:val="00434190"/>
    <w:rsid w:val="00460BA7"/>
    <w:rsid w:val="004658F6"/>
    <w:rsid w:val="004B5F28"/>
    <w:rsid w:val="004C6607"/>
    <w:rsid w:val="00505D1D"/>
    <w:rsid w:val="00511D58"/>
    <w:rsid w:val="005342B3"/>
    <w:rsid w:val="0054445D"/>
    <w:rsid w:val="0056040A"/>
    <w:rsid w:val="00571E20"/>
    <w:rsid w:val="005723CC"/>
    <w:rsid w:val="005B3AEC"/>
    <w:rsid w:val="005C0E57"/>
    <w:rsid w:val="005D4848"/>
    <w:rsid w:val="005D53C4"/>
    <w:rsid w:val="005F0327"/>
    <w:rsid w:val="0066170B"/>
    <w:rsid w:val="00661A2A"/>
    <w:rsid w:val="0069396A"/>
    <w:rsid w:val="006E628F"/>
    <w:rsid w:val="00723276"/>
    <w:rsid w:val="00736C86"/>
    <w:rsid w:val="007953AD"/>
    <w:rsid w:val="007B2EB8"/>
    <w:rsid w:val="007E380F"/>
    <w:rsid w:val="007F5494"/>
    <w:rsid w:val="00805C3E"/>
    <w:rsid w:val="00820AEA"/>
    <w:rsid w:val="008B4A8C"/>
    <w:rsid w:val="008F0D4D"/>
    <w:rsid w:val="008F3B88"/>
    <w:rsid w:val="008F717F"/>
    <w:rsid w:val="00905A7C"/>
    <w:rsid w:val="00932F5A"/>
    <w:rsid w:val="00937886"/>
    <w:rsid w:val="009523F1"/>
    <w:rsid w:val="00952A13"/>
    <w:rsid w:val="009851AB"/>
    <w:rsid w:val="009A4EDC"/>
    <w:rsid w:val="009C2EA3"/>
    <w:rsid w:val="009D65EA"/>
    <w:rsid w:val="00A22D1A"/>
    <w:rsid w:val="00A26572"/>
    <w:rsid w:val="00A26ECE"/>
    <w:rsid w:val="00A6705D"/>
    <w:rsid w:val="00A82DFB"/>
    <w:rsid w:val="00AC0BFF"/>
    <w:rsid w:val="00AD5EF1"/>
    <w:rsid w:val="00B01390"/>
    <w:rsid w:val="00B14165"/>
    <w:rsid w:val="00B24917"/>
    <w:rsid w:val="00B35E66"/>
    <w:rsid w:val="00BA52D5"/>
    <w:rsid w:val="00BA7E75"/>
    <w:rsid w:val="00BB491A"/>
    <w:rsid w:val="00BC2C9A"/>
    <w:rsid w:val="00BE72FC"/>
    <w:rsid w:val="00C13023"/>
    <w:rsid w:val="00C272D6"/>
    <w:rsid w:val="00C50F15"/>
    <w:rsid w:val="00CE6C84"/>
    <w:rsid w:val="00CF37EC"/>
    <w:rsid w:val="00D4616F"/>
    <w:rsid w:val="00DD3C0B"/>
    <w:rsid w:val="00E32342"/>
    <w:rsid w:val="00EA2EB7"/>
    <w:rsid w:val="00EA7C18"/>
    <w:rsid w:val="00ED14EA"/>
    <w:rsid w:val="00ED211A"/>
    <w:rsid w:val="00F042FD"/>
    <w:rsid w:val="00F05892"/>
    <w:rsid w:val="00F27F81"/>
    <w:rsid w:val="00F4504E"/>
    <w:rsid w:val="00F742CC"/>
    <w:rsid w:val="00F96110"/>
    <w:rsid w:val="00FE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4CB57"/>
  <w15:chartTrackingRefBased/>
  <w15:docId w15:val="{AB71AA7F-1E5C-472D-9CAA-2F36A6CE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C2C9A"/>
    <w:pPr>
      <w:keepNext/>
      <w:keepLines/>
      <w:spacing w:before="240" w:after="0"/>
      <w:outlineLvl w:val="0"/>
    </w:pPr>
    <w:rPr>
      <w:rFonts w:asciiTheme="majorHAnsi" w:eastAsiaTheme="majorEastAsia" w:hAnsiTheme="majorHAnsi" w:cstheme="majorBidi"/>
      <w:b/>
      <w:sz w:val="36"/>
      <w:szCs w:val="32"/>
    </w:rPr>
  </w:style>
  <w:style w:type="paragraph" w:styleId="Nagwek2">
    <w:name w:val="heading 2"/>
    <w:basedOn w:val="Normalny"/>
    <w:link w:val="Nagwek2Znak"/>
    <w:uiPriority w:val="9"/>
    <w:qFormat/>
    <w:rsid w:val="00087AF3"/>
    <w:pPr>
      <w:spacing w:before="100" w:beforeAutospacing="1" w:after="100" w:afterAutospacing="1" w:line="240" w:lineRule="auto"/>
      <w:outlineLvl w:val="1"/>
    </w:pPr>
    <w:rPr>
      <w:rFonts w:ascii="Calibri" w:eastAsia="Times New Roman" w:hAnsi="Calibri" w:cs="Times New Roman"/>
      <w:b/>
      <w:bCs/>
      <w:sz w:val="36"/>
      <w:szCs w:val="36"/>
      <w:lang w:eastAsia="pl-PL"/>
    </w:rPr>
  </w:style>
  <w:style w:type="paragraph" w:styleId="Nagwek3">
    <w:name w:val="heading 3"/>
    <w:basedOn w:val="Normalny"/>
    <w:next w:val="Normalny"/>
    <w:link w:val="Nagwek3Znak"/>
    <w:uiPriority w:val="9"/>
    <w:semiHidden/>
    <w:unhideWhenUsed/>
    <w:qFormat/>
    <w:rsid w:val="00A82D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C39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C39E8"/>
    <w:rPr>
      <w:b/>
      <w:bCs/>
    </w:rPr>
  </w:style>
  <w:style w:type="character" w:styleId="Hipercze">
    <w:name w:val="Hyperlink"/>
    <w:basedOn w:val="Domylnaczcionkaakapitu"/>
    <w:uiPriority w:val="99"/>
    <w:unhideWhenUsed/>
    <w:rsid w:val="002C39E8"/>
    <w:rPr>
      <w:color w:val="0000FF"/>
      <w:u w:val="single"/>
    </w:rPr>
  </w:style>
  <w:style w:type="table" w:styleId="Tabela-Siatka">
    <w:name w:val="Table Grid"/>
    <w:basedOn w:val="Standardowy"/>
    <w:uiPriority w:val="39"/>
    <w:rsid w:val="00A22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087AF3"/>
    <w:rPr>
      <w:rFonts w:ascii="Calibri" w:eastAsia="Times New Roman" w:hAnsi="Calibri" w:cs="Times New Roman"/>
      <w:b/>
      <w:bCs/>
      <w:sz w:val="36"/>
      <w:szCs w:val="36"/>
      <w:lang w:eastAsia="pl-PL"/>
    </w:rPr>
  </w:style>
  <w:style w:type="paragraph" w:styleId="HTML-wstpniesformatowany">
    <w:name w:val="HTML Preformatted"/>
    <w:basedOn w:val="Normalny"/>
    <w:link w:val="HTML-wstpniesformatowanyZnak"/>
    <w:uiPriority w:val="99"/>
    <w:semiHidden/>
    <w:unhideWhenUsed/>
    <w:rsid w:val="00F0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05892"/>
    <w:rPr>
      <w:rFonts w:ascii="Courier New" w:eastAsia="Times New Roman" w:hAnsi="Courier New" w:cs="Courier New"/>
      <w:sz w:val="20"/>
      <w:szCs w:val="20"/>
      <w:lang w:eastAsia="pl-PL"/>
    </w:rPr>
  </w:style>
  <w:style w:type="character" w:customStyle="1" w:styleId="Nagwek1Znak">
    <w:name w:val="Nagłówek 1 Znak"/>
    <w:basedOn w:val="Domylnaczcionkaakapitu"/>
    <w:link w:val="Nagwek1"/>
    <w:uiPriority w:val="9"/>
    <w:rsid w:val="00BC2C9A"/>
    <w:rPr>
      <w:rFonts w:asciiTheme="majorHAnsi" w:eastAsiaTheme="majorEastAsia" w:hAnsiTheme="majorHAnsi" w:cstheme="majorBidi"/>
      <w:b/>
      <w:sz w:val="36"/>
      <w:szCs w:val="32"/>
    </w:rPr>
  </w:style>
  <w:style w:type="paragraph" w:styleId="Nagwekspisutreci">
    <w:name w:val="TOC Heading"/>
    <w:basedOn w:val="Nagwek1"/>
    <w:next w:val="Normalny"/>
    <w:uiPriority w:val="39"/>
    <w:unhideWhenUsed/>
    <w:qFormat/>
    <w:rsid w:val="00087AF3"/>
    <w:pPr>
      <w:outlineLvl w:val="9"/>
    </w:pPr>
    <w:rPr>
      <w:b w:val="0"/>
      <w:lang w:eastAsia="pl-PL"/>
    </w:rPr>
  </w:style>
  <w:style w:type="paragraph" w:styleId="Spistreci1">
    <w:name w:val="toc 1"/>
    <w:basedOn w:val="Normalny"/>
    <w:next w:val="Normalny"/>
    <w:autoRedefine/>
    <w:uiPriority w:val="39"/>
    <w:unhideWhenUsed/>
    <w:rsid w:val="00087AF3"/>
    <w:pPr>
      <w:spacing w:after="100"/>
    </w:pPr>
  </w:style>
  <w:style w:type="paragraph" w:styleId="Spistreci2">
    <w:name w:val="toc 2"/>
    <w:basedOn w:val="Normalny"/>
    <w:next w:val="Normalny"/>
    <w:autoRedefine/>
    <w:uiPriority w:val="39"/>
    <w:unhideWhenUsed/>
    <w:rsid w:val="00087AF3"/>
    <w:pPr>
      <w:spacing w:after="100"/>
      <w:ind w:left="220"/>
    </w:pPr>
  </w:style>
  <w:style w:type="paragraph" w:styleId="Akapitzlist">
    <w:name w:val="List Paragraph"/>
    <w:basedOn w:val="Normalny"/>
    <w:uiPriority w:val="34"/>
    <w:qFormat/>
    <w:rsid w:val="0054445D"/>
    <w:pPr>
      <w:spacing w:after="200" w:line="276" w:lineRule="auto"/>
      <w:ind w:left="720"/>
      <w:contextualSpacing/>
    </w:pPr>
  </w:style>
  <w:style w:type="character" w:customStyle="1" w:styleId="Nagwek3Znak">
    <w:name w:val="Nagłówek 3 Znak"/>
    <w:basedOn w:val="Domylnaczcionkaakapitu"/>
    <w:link w:val="Nagwek3"/>
    <w:uiPriority w:val="9"/>
    <w:semiHidden/>
    <w:rsid w:val="00A82DFB"/>
    <w:rPr>
      <w:rFonts w:asciiTheme="majorHAnsi" w:eastAsiaTheme="majorEastAsia" w:hAnsiTheme="majorHAnsi" w:cstheme="majorBidi"/>
      <w:color w:val="1F4D78" w:themeColor="accent1" w:themeShade="7F"/>
      <w:sz w:val="24"/>
      <w:szCs w:val="24"/>
    </w:rPr>
  </w:style>
  <w:style w:type="character" w:styleId="Odwoaniedokomentarza">
    <w:name w:val="annotation reference"/>
    <w:basedOn w:val="Domylnaczcionkaakapitu"/>
    <w:uiPriority w:val="99"/>
    <w:semiHidden/>
    <w:unhideWhenUsed/>
    <w:rsid w:val="00952A13"/>
    <w:rPr>
      <w:sz w:val="16"/>
      <w:szCs w:val="16"/>
    </w:rPr>
  </w:style>
  <w:style w:type="paragraph" w:styleId="Tekstkomentarza">
    <w:name w:val="annotation text"/>
    <w:basedOn w:val="Normalny"/>
    <w:link w:val="TekstkomentarzaZnak"/>
    <w:uiPriority w:val="99"/>
    <w:semiHidden/>
    <w:unhideWhenUsed/>
    <w:rsid w:val="00952A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2A13"/>
    <w:rPr>
      <w:sz w:val="20"/>
      <w:szCs w:val="20"/>
    </w:rPr>
  </w:style>
  <w:style w:type="paragraph" w:styleId="Tematkomentarza">
    <w:name w:val="annotation subject"/>
    <w:basedOn w:val="Tekstkomentarza"/>
    <w:next w:val="Tekstkomentarza"/>
    <w:link w:val="TematkomentarzaZnak"/>
    <w:uiPriority w:val="99"/>
    <w:semiHidden/>
    <w:unhideWhenUsed/>
    <w:rsid w:val="00952A13"/>
    <w:rPr>
      <w:b/>
      <w:bCs/>
    </w:rPr>
  </w:style>
  <w:style w:type="character" w:customStyle="1" w:styleId="TematkomentarzaZnak">
    <w:name w:val="Temat komentarza Znak"/>
    <w:basedOn w:val="TekstkomentarzaZnak"/>
    <w:link w:val="Tematkomentarza"/>
    <w:uiPriority w:val="99"/>
    <w:semiHidden/>
    <w:rsid w:val="00952A13"/>
    <w:rPr>
      <w:b/>
      <w:bCs/>
      <w:sz w:val="20"/>
      <w:szCs w:val="20"/>
    </w:rPr>
  </w:style>
  <w:style w:type="paragraph" w:styleId="Tekstdymka">
    <w:name w:val="Balloon Text"/>
    <w:basedOn w:val="Normalny"/>
    <w:link w:val="TekstdymkaZnak"/>
    <w:uiPriority w:val="99"/>
    <w:semiHidden/>
    <w:unhideWhenUsed/>
    <w:rsid w:val="00952A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2A13"/>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5342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342B3"/>
    <w:rPr>
      <w:sz w:val="20"/>
      <w:szCs w:val="20"/>
    </w:rPr>
  </w:style>
  <w:style w:type="character" w:styleId="Odwoanieprzypisukocowego">
    <w:name w:val="endnote reference"/>
    <w:basedOn w:val="Domylnaczcionkaakapitu"/>
    <w:uiPriority w:val="99"/>
    <w:semiHidden/>
    <w:unhideWhenUsed/>
    <w:rsid w:val="005342B3"/>
    <w:rPr>
      <w:vertAlign w:val="superscript"/>
    </w:rPr>
  </w:style>
  <w:style w:type="character" w:customStyle="1" w:styleId="markedcontent">
    <w:name w:val="markedcontent"/>
    <w:basedOn w:val="Domylnaczcionkaakapitu"/>
    <w:rsid w:val="0069396A"/>
  </w:style>
  <w:style w:type="paragraph" w:customStyle="1" w:styleId="Default">
    <w:name w:val="Default"/>
    <w:rsid w:val="00ED211A"/>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1198">
      <w:bodyDiv w:val="1"/>
      <w:marLeft w:val="0"/>
      <w:marRight w:val="0"/>
      <w:marTop w:val="0"/>
      <w:marBottom w:val="0"/>
      <w:divBdr>
        <w:top w:val="none" w:sz="0" w:space="0" w:color="auto"/>
        <w:left w:val="none" w:sz="0" w:space="0" w:color="auto"/>
        <w:bottom w:val="none" w:sz="0" w:space="0" w:color="auto"/>
        <w:right w:val="none" w:sz="0" w:space="0" w:color="auto"/>
      </w:divBdr>
    </w:div>
    <w:div w:id="85032212">
      <w:bodyDiv w:val="1"/>
      <w:marLeft w:val="0"/>
      <w:marRight w:val="0"/>
      <w:marTop w:val="0"/>
      <w:marBottom w:val="0"/>
      <w:divBdr>
        <w:top w:val="none" w:sz="0" w:space="0" w:color="auto"/>
        <w:left w:val="none" w:sz="0" w:space="0" w:color="auto"/>
        <w:bottom w:val="none" w:sz="0" w:space="0" w:color="auto"/>
        <w:right w:val="none" w:sz="0" w:space="0" w:color="auto"/>
      </w:divBdr>
      <w:divsChild>
        <w:div w:id="837160531">
          <w:marLeft w:val="0"/>
          <w:marRight w:val="0"/>
          <w:marTop w:val="0"/>
          <w:marBottom w:val="0"/>
          <w:divBdr>
            <w:top w:val="none" w:sz="0" w:space="0" w:color="auto"/>
            <w:left w:val="none" w:sz="0" w:space="0" w:color="auto"/>
            <w:bottom w:val="none" w:sz="0" w:space="0" w:color="auto"/>
            <w:right w:val="none" w:sz="0" w:space="0" w:color="auto"/>
          </w:divBdr>
        </w:div>
        <w:div w:id="5911947">
          <w:marLeft w:val="0"/>
          <w:marRight w:val="0"/>
          <w:marTop w:val="0"/>
          <w:marBottom w:val="0"/>
          <w:divBdr>
            <w:top w:val="none" w:sz="0" w:space="0" w:color="auto"/>
            <w:left w:val="none" w:sz="0" w:space="0" w:color="auto"/>
            <w:bottom w:val="none" w:sz="0" w:space="0" w:color="auto"/>
            <w:right w:val="none" w:sz="0" w:space="0" w:color="auto"/>
          </w:divBdr>
        </w:div>
        <w:div w:id="584652081">
          <w:marLeft w:val="0"/>
          <w:marRight w:val="0"/>
          <w:marTop w:val="0"/>
          <w:marBottom w:val="0"/>
          <w:divBdr>
            <w:top w:val="none" w:sz="0" w:space="0" w:color="auto"/>
            <w:left w:val="none" w:sz="0" w:space="0" w:color="auto"/>
            <w:bottom w:val="none" w:sz="0" w:space="0" w:color="auto"/>
            <w:right w:val="none" w:sz="0" w:space="0" w:color="auto"/>
          </w:divBdr>
        </w:div>
        <w:div w:id="336924664">
          <w:marLeft w:val="0"/>
          <w:marRight w:val="0"/>
          <w:marTop w:val="0"/>
          <w:marBottom w:val="0"/>
          <w:divBdr>
            <w:top w:val="none" w:sz="0" w:space="0" w:color="auto"/>
            <w:left w:val="none" w:sz="0" w:space="0" w:color="auto"/>
            <w:bottom w:val="none" w:sz="0" w:space="0" w:color="auto"/>
            <w:right w:val="none" w:sz="0" w:space="0" w:color="auto"/>
          </w:divBdr>
        </w:div>
        <w:div w:id="633801704">
          <w:marLeft w:val="0"/>
          <w:marRight w:val="0"/>
          <w:marTop w:val="0"/>
          <w:marBottom w:val="0"/>
          <w:divBdr>
            <w:top w:val="none" w:sz="0" w:space="0" w:color="auto"/>
            <w:left w:val="none" w:sz="0" w:space="0" w:color="auto"/>
            <w:bottom w:val="none" w:sz="0" w:space="0" w:color="auto"/>
            <w:right w:val="none" w:sz="0" w:space="0" w:color="auto"/>
          </w:divBdr>
        </w:div>
        <w:div w:id="1063286977">
          <w:marLeft w:val="0"/>
          <w:marRight w:val="0"/>
          <w:marTop w:val="0"/>
          <w:marBottom w:val="0"/>
          <w:divBdr>
            <w:top w:val="none" w:sz="0" w:space="0" w:color="auto"/>
            <w:left w:val="none" w:sz="0" w:space="0" w:color="auto"/>
            <w:bottom w:val="none" w:sz="0" w:space="0" w:color="auto"/>
            <w:right w:val="none" w:sz="0" w:space="0" w:color="auto"/>
          </w:divBdr>
        </w:div>
        <w:div w:id="1040012660">
          <w:marLeft w:val="0"/>
          <w:marRight w:val="0"/>
          <w:marTop w:val="0"/>
          <w:marBottom w:val="0"/>
          <w:divBdr>
            <w:top w:val="none" w:sz="0" w:space="0" w:color="auto"/>
            <w:left w:val="none" w:sz="0" w:space="0" w:color="auto"/>
            <w:bottom w:val="none" w:sz="0" w:space="0" w:color="auto"/>
            <w:right w:val="none" w:sz="0" w:space="0" w:color="auto"/>
          </w:divBdr>
        </w:div>
        <w:div w:id="1906715605">
          <w:marLeft w:val="0"/>
          <w:marRight w:val="0"/>
          <w:marTop w:val="0"/>
          <w:marBottom w:val="0"/>
          <w:divBdr>
            <w:top w:val="none" w:sz="0" w:space="0" w:color="auto"/>
            <w:left w:val="none" w:sz="0" w:space="0" w:color="auto"/>
            <w:bottom w:val="none" w:sz="0" w:space="0" w:color="auto"/>
            <w:right w:val="none" w:sz="0" w:space="0" w:color="auto"/>
          </w:divBdr>
        </w:div>
        <w:div w:id="279846202">
          <w:marLeft w:val="0"/>
          <w:marRight w:val="0"/>
          <w:marTop w:val="0"/>
          <w:marBottom w:val="0"/>
          <w:divBdr>
            <w:top w:val="none" w:sz="0" w:space="0" w:color="auto"/>
            <w:left w:val="none" w:sz="0" w:space="0" w:color="auto"/>
            <w:bottom w:val="none" w:sz="0" w:space="0" w:color="auto"/>
            <w:right w:val="none" w:sz="0" w:space="0" w:color="auto"/>
          </w:divBdr>
        </w:div>
        <w:div w:id="1400254004">
          <w:marLeft w:val="0"/>
          <w:marRight w:val="0"/>
          <w:marTop w:val="0"/>
          <w:marBottom w:val="0"/>
          <w:divBdr>
            <w:top w:val="none" w:sz="0" w:space="0" w:color="auto"/>
            <w:left w:val="none" w:sz="0" w:space="0" w:color="auto"/>
            <w:bottom w:val="none" w:sz="0" w:space="0" w:color="auto"/>
            <w:right w:val="none" w:sz="0" w:space="0" w:color="auto"/>
          </w:divBdr>
        </w:div>
      </w:divsChild>
    </w:div>
    <w:div w:id="161314780">
      <w:bodyDiv w:val="1"/>
      <w:marLeft w:val="0"/>
      <w:marRight w:val="0"/>
      <w:marTop w:val="0"/>
      <w:marBottom w:val="0"/>
      <w:divBdr>
        <w:top w:val="none" w:sz="0" w:space="0" w:color="auto"/>
        <w:left w:val="none" w:sz="0" w:space="0" w:color="auto"/>
        <w:bottom w:val="none" w:sz="0" w:space="0" w:color="auto"/>
        <w:right w:val="none" w:sz="0" w:space="0" w:color="auto"/>
      </w:divBdr>
    </w:div>
    <w:div w:id="205683379">
      <w:bodyDiv w:val="1"/>
      <w:marLeft w:val="0"/>
      <w:marRight w:val="0"/>
      <w:marTop w:val="0"/>
      <w:marBottom w:val="0"/>
      <w:divBdr>
        <w:top w:val="none" w:sz="0" w:space="0" w:color="auto"/>
        <w:left w:val="none" w:sz="0" w:space="0" w:color="auto"/>
        <w:bottom w:val="none" w:sz="0" w:space="0" w:color="auto"/>
        <w:right w:val="none" w:sz="0" w:space="0" w:color="auto"/>
      </w:divBdr>
    </w:div>
    <w:div w:id="241835233">
      <w:bodyDiv w:val="1"/>
      <w:marLeft w:val="0"/>
      <w:marRight w:val="0"/>
      <w:marTop w:val="0"/>
      <w:marBottom w:val="0"/>
      <w:divBdr>
        <w:top w:val="none" w:sz="0" w:space="0" w:color="auto"/>
        <w:left w:val="none" w:sz="0" w:space="0" w:color="auto"/>
        <w:bottom w:val="none" w:sz="0" w:space="0" w:color="auto"/>
        <w:right w:val="none" w:sz="0" w:space="0" w:color="auto"/>
      </w:divBdr>
    </w:div>
    <w:div w:id="258225454">
      <w:bodyDiv w:val="1"/>
      <w:marLeft w:val="0"/>
      <w:marRight w:val="0"/>
      <w:marTop w:val="0"/>
      <w:marBottom w:val="0"/>
      <w:divBdr>
        <w:top w:val="none" w:sz="0" w:space="0" w:color="auto"/>
        <w:left w:val="none" w:sz="0" w:space="0" w:color="auto"/>
        <w:bottom w:val="none" w:sz="0" w:space="0" w:color="auto"/>
        <w:right w:val="none" w:sz="0" w:space="0" w:color="auto"/>
      </w:divBdr>
    </w:div>
    <w:div w:id="431559921">
      <w:bodyDiv w:val="1"/>
      <w:marLeft w:val="0"/>
      <w:marRight w:val="0"/>
      <w:marTop w:val="0"/>
      <w:marBottom w:val="0"/>
      <w:divBdr>
        <w:top w:val="none" w:sz="0" w:space="0" w:color="auto"/>
        <w:left w:val="none" w:sz="0" w:space="0" w:color="auto"/>
        <w:bottom w:val="none" w:sz="0" w:space="0" w:color="auto"/>
        <w:right w:val="none" w:sz="0" w:space="0" w:color="auto"/>
      </w:divBdr>
    </w:div>
    <w:div w:id="450131499">
      <w:bodyDiv w:val="1"/>
      <w:marLeft w:val="0"/>
      <w:marRight w:val="0"/>
      <w:marTop w:val="0"/>
      <w:marBottom w:val="0"/>
      <w:divBdr>
        <w:top w:val="none" w:sz="0" w:space="0" w:color="auto"/>
        <w:left w:val="none" w:sz="0" w:space="0" w:color="auto"/>
        <w:bottom w:val="none" w:sz="0" w:space="0" w:color="auto"/>
        <w:right w:val="none" w:sz="0" w:space="0" w:color="auto"/>
      </w:divBdr>
    </w:div>
    <w:div w:id="595477881">
      <w:bodyDiv w:val="1"/>
      <w:marLeft w:val="0"/>
      <w:marRight w:val="0"/>
      <w:marTop w:val="0"/>
      <w:marBottom w:val="0"/>
      <w:divBdr>
        <w:top w:val="none" w:sz="0" w:space="0" w:color="auto"/>
        <w:left w:val="none" w:sz="0" w:space="0" w:color="auto"/>
        <w:bottom w:val="none" w:sz="0" w:space="0" w:color="auto"/>
        <w:right w:val="none" w:sz="0" w:space="0" w:color="auto"/>
      </w:divBdr>
    </w:div>
    <w:div w:id="604385650">
      <w:bodyDiv w:val="1"/>
      <w:marLeft w:val="0"/>
      <w:marRight w:val="0"/>
      <w:marTop w:val="0"/>
      <w:marBottom w:val="0"/>
      <w:divBdr>
        <w:top w:val="none" w:sz="0" w:space="0" w:color="auto"/>
        <w:left w:val="none" w:sz="0" w:space="0" w:color="auto"/>
        <w:bottom w:val="none" w:sz="0" w:space="0" w:color="auto"/>
        <w:right w:val="none" w:sz="0" w:space="0" w:color="auto"/>
      </w:divBdr>
    </w:div>
    <w:div w:id="702486029">
      <w:bodyDiv w:val="1"/>
      <w:marLeft w:val="0"/>
      <w:marRight w:val="0"/>
      <w:marTop w:val="0"/>
      <w:marBottom w:val="0"/>
      <w:divBdr>
        <w:top w:val="none" w:sz="0" w:space="0" w:color="auto"/>
        <w:left w:val="none" w:sz="0" w:space="0" w:color="auto"/>
        <w:bottom w:val="none" w:sz="0" w:space="0" w:color="auto"/>
        <w:right w:val="none" w:sz="0" w:space="0" w:color="auto"/>
      </w:divBdr>
    </w:div>
    <w:div w:id="875312771">
      <w:bodyDiv w:val="1"/>
      <w:marLeft w:val="0"/>
      <w:marRight w:val="0"/>
      <w:marTop w:val="0"/>
      <w:marBottom w:val="0"/>
      <w:divBdr>
        <w:top w:val="none" w:sz="0" w:space="0" w:color="auto"/>
        <w:left w:val="none" w:sz="0" w:space="0" w:color="auto"/>
        <w:bottom w:val="none" w:sz="0" w:space="0" w:color="auto"/>
        <w:right w:val="none" w:sz="0" w:space="0" w:color="auto"/>
      </w:divBdr>
      <w:divsChild>
        <w:div w:id="45959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187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787722">
      <w:bodyDiv w:val="1"/>
      <w:marLeft w:val="0"/>
      <w:marRight w:val="0"/>
      <w:marTop w:val="0"/>
      <w:marBottom w:val="0"/>
      <w:divBdr>
        <w:top w:val="none" w:sz="0" w:space="0" w:color="auto"/>
        <w:left w:val="none" w:sz="0" w:space="0" w:color="auto"/>
        <w:bottom w:val="none" w:sz="0" w:space="0" w:color="auto"/>
        <w:right w:val="none" w:sz="0" w:space="0" w:color="auto"/>
      </w:divBdr>
    </w:div>
    <w:div w:id="1091388013">
      <w:bodyDiv w:val="1"/>
      <w:marLeft w:val="0"/>
      <w:marRight w:val="0"/>
      <w:marTop w:val="0"/>
      <w:marBottom w:val="0"/>
      <w:divBdr>
        <w:top w:val="none" w:sz="0" w:space="0" w:color="auto"/>
        <w:left w:val="none" w:sz="0" w:space="0" w:color="auto"/>
        <w:bottom w:val="none" w:sz="0" w:space="0" w:color="auto"/>
        <w:right w:val="none" w:sz="0" w:space="0" w:color="auto"/>
      </w:divBdr>
    </w:div>
    <w:div w:id="1180704042">
      <w:bodyDiv w:val="1"/>
      <w:marLeft w:val="0"/>
      <w:marRight w:val="0"/>
      <w:marTop w:val="0"/>
      <w:marBottom w:val="0"/>
      <w:divBdr>
        <w:top w:val="none" w:sz="0" w:space="0" w:color="auto"/>
        <w:left w:val="none" w:sz="0" w:space="0" w:color="auto"/>
        <w:bottom w:val="none" w:sz="0" w:space="0" w:color="auto"/>
        <w:right w:val="none" w:sz="0" w:space="0" w:color="auto"/>
      </w:divBdr>
    </w:div>
    <w:div w:id="1181746701">
      <w:bodyDiv w:val="1"/>
      <w:marLeft w:val="0"/>
      <w:marRight w:val="0"/>
      <w:marTop w:val="0"/>
      <w:marBottom w:val="0"/>
      <w:divBdr>
        <w:top w:val="none" w:sz="0" w:space="0" w:color="auto"/>
        <w:left w:val="none" w:sz="0" w:space="0" w:color="auto"/>
        <w:bottom w:val="none" w:sz="0" w:space="0" w:color="auto"/>
        <w:right w:val="none" w:sz="0" w:space="0" w:color="auto"/>
      </w:divBdr>
      <w:divsChild>
        <w:div w:id="1728187374">
          <w:marLeft w:val="0"/>
          <w:marRight w:val="0"/>
          <w:marTop w:val="0"/>
          <w:marBottom w:val="0"/>
          <w:divBdr>
            <w:top w:val="none" w:sz="0" w:space="0" w:color="auto"/>
            <w:left w:val="none" w:sz="0" w:space="0" w:color="auto"/>
            <w:bottom w:val="none" w:sz="0" w:space="0" w:color="auto"/>
            <w:right w:val="none" w:sz="0" w:space="0" w:color="auto"/>
          </w:divBdr>
          <w:divsChild>
            <w:div w:id="1168597525">
              <w:marLeft w:val="0"/>
              <w:marRight w:val="0"/>
              <w:marTop w:val="0"/>
              <w:marBottom w:val="0"/>
              <w:divBdr>
                <w:top w:val="none" w:sz="0" w:space="0" w:color="auto"/>
                <w:left w:val="none" w:sz="0" w:space="0" w:color="auto"/>
                <w:bottom w:val="none" w:sz="0" w:space="0" w:color="auto"/>
                <w:right w:val="none" w:sz="0" w:space="0" w:color="auto"/>
              </w:divBdr>
              <w:divsChild>
                <w:div w:id="1880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51299">
      <w:bodyDiv w:val="1"/>
      <w:marLeft w:val="0"/>
      <w:marRight w:val="0"/>
      <w:marTop w:val="0"/>
      <w:marBottom w:val="0"/>
      <w:divBdr>
        <w:top w:val="none" w:sz="0" w:space="0" w:color="auto"/>
        <w:left w:val="none" w:sz="0" w:space="0" w:color="auto"/>
        <w:bottom w:val="none" w:sz="0" w:space="0" w:color="auto"/>
        <w:right w:val="none" w:sz="0" w:space="0" w:color="auto"/>
      </w:divBdr>
    </w:div>
    <w:div w:id="1280067500">
      <w:bodyDiv w:val="1"/>
      <w:marLeft w:val="0"/>
      <w:marRight w:val="0"/>
      <w:marTop w:val="0"/>
      <w:marBottom w:val="0"/>
      <w:divBdr>
        <w:top w:val="none" w:sz="0" w:space="0" w:color="auto"/>
        <w:left w:val="none" w:sz="0" w:space="0" w:color="auto"/>
        <w:bottom w:val="none" w:sz="0" w:space="0" w:color="auto"/>
        <w:right w:val="none" w:sz="0" w:space="0" w:color="auto"/>
      </w:divBdr>
    </w:div>
    <w:div w:id="1328946916">
      <w:bodyDiv w:val="1"/>
      <w:marLeft w:val="0"/>
      <w:marRight w:val="0"/>
      <w:marTop w:val="0"/>
      <w:marBottom w:val="0"/>
      <w:divBdr>
        <w:top w:val="none" w:sz="0" w:space="0" w:color="auto"/>
        <w:left w:val="none" w:sz="0" w:space="0" w:color="auto"/>
        <w:bottom w:val="none" w:sz="0" w:space="0" w:color="auto"/>
        <w:right w:val="none" w:sz="0" w:space="0" w:color="auto"/>
      </w:divBdr>
    </w:div>
    <w:div w:id="1436637509">
      <w:bodyDiv w:val="1"/>
      <w:marLeft w:val="0"/>
      <w:marRight w:val="0"/>
      <w:marTop w:val="0"/>
      <w:marBottom w:val="0"/>
      <w:divBdr>
        <w:top w:val="none" w:sz="0" w:space="0" w:color="auto"/>
        <w:left w:val="none" w:sz="0" w:space="0" w:color="auto"/>
        <w:bottom w:val="none" w:sz="0" w:space="0" w:color="auto"/>
        <w:right w:val="none" w:sz="0" w:space="0" w:color="auto"/>
      </w:divBdr>
    </w:div>
    <w:div w:id="1469712195">
      <w:bodyDiv w:val="1"/>
      <w:marLeft w:val="0"/>
      <w:marRight w:val="0"/>
      <w:marTop w:val="0"/>
      <w:marBottom w:val="0"/>
      <w:divBdr>
        <w:top w:val="none" w:sz="0" w:space="0" w:color="auto"/>
        <w:left w:val="none" w:sz="0" w:space="0" w:color="auto"/>
        <w:bottom w:val="none" w:sz="0" w:space="0" w:color="auto"/>
        <w:right w:val="none" w:sz="0" w:space="0" w:color="auto"/>
      </w:divBdr>
    </w:div>
    <w:div w:id="1569879564">
      <w:bodyDiv w:val="1"/>
      <w:marLeft w:val="0"/>
      <w:marRight w:val="0"/>
      <w:marTop w:val="0"/>
      <w:marBottom w:val="0"/>
      <w:divBdr>
        <w:top w:val="none" w:sz="0" w:space="0" w:color="auto"/>
        <w:left w:val="none" w:sz="0" w:space="0" w:color="auto"/>
        <w:bottom w:val="none" w:sz="0" w:space="0" w:color="auto"/>
        <w:right w:val="none" w:sz="0" w:space="0" w:color="auto"/>
      </w:divBdr>
    </w:div>
    <w:div w:id="1592541540">
      <w:bodyDiv w:val="1"/>
      <w:marLeft w:val="0"/>
      <w:marRight w:val="0"/>
      <w:marTop w:val="0"/>
      <w:marBottom w:val="0"/>
      <w:divBdr>
        <w:top w:val="none" w:sz="0" w:space="0" w:color="auto"/>
        <w:left w:val="none" w:sz="0" w:space="0" w:color="auto"/>
        <w:bottom w:val="none" w:sz="0" w:space="0" w:color="auto"/>
        <w:right w:val="none" w:sz="0" w:space="0" w:color="auto"/>
      </w:divBdr>
    </w:div>
    <w:div w:id="1633516501">
      <w:bodyDiv w:val="1"/>
      <w:marLeft w:val="0"/>
      <w:marRight w:val="0"/>
      <w:marTop w:val="0"/>
      <w:marBottom w:val="0"/>
      <w:divBdr>
        <w:top w:val="none" w:sz="0" w:space="0" w:color="auto"/>
        <w:left w:val="none" w:sz="0" w:space="0" w:color="auto"/>
        <w:bottom w:val="none" w:sz="0" w:space="0" w:color="auto"/>
        <w:right w:val="none" w:sz="0" w:space="0" w:color="auto"/>
      </w:divBdr>
    </w:div>
    <w:div w:id="1780300442">
      <w:bodyDiv w:val="1"/>
      <w:marLeft w:val="0"/>
      <w:marRight w:val="0"/>
      <w:marTop w:val="0"/>
      <w:marBottom w:val="0"/>
      <w:divBdr>
        <w:top w:val="none" w:sz="0" w:space="0" w:color="auto"/>
        <w:left w:val="none" w:sz="0" w:space="0" w:color="auto"/>
        <w:bottom w:val="none" w:sz="0" w:space="0" w:color="auto"/>
        <w:right w:val="none" w:sz="0" w:space="0" w:color="auto"/>
      </w:divBdr>
    </w:div>
    <w:div w:id="1842960927">
      <w:bodyDiv w:val="1"/>
      <w:marLeft w:val="0"/>
      <w:marRight w:val="0"/>
      <w:marTop w:val="0"/>
      <w:marBottom w:val="0"/>
      <w:divBdr>
        <w:top w:val="none" w:sz="0" w:space="0" w:color="auto"/>
        <w:left w:val="none" w:sz="0" w:space="0" w:color="auto"/>
        <w:bottom w:val="none" w:sz="0" w:space="0" w:color="auto"/>
        <w:right w:val="none" w:sz="0" w:space="0" w:color="auto"/>
      </w:divBdr>
    </w:div>
    <w:div w:id="1907183598">
      <w:bodyDiv w:val="1"/>
      <w:marLeft w:val="0"/>
      <w:marRight w:val="0"/>
      <w:marTop w:val="0"/>
      <w:marBottom w:val="0"/>
      <w:divBdr>
        <w:top w:val="none" w:sz="0" w:space="0" w:color="auto"/>
        <w:left w:val="none" w:sz="0" w:space="0" w:color="auto"/>
        <w:bottom w:val="none" w:sz="0" w:space="0" w:color="auto"/>
        <w:right w:val="none" w:sz="0" w:space="0" w:color="auto"/>
      </w:divBdr>
    </w:div>
    <w:div w:id="2110275674">
      <w:bodyDiv w:val="1"/>
      <w:marLeft w:val="0"/>
      <w:marRight w:val="0"/>
      <w:marTop w:val="0"/>
      <w:marBottom w:val="0"/>
      <w:divBdr>
        <w:top w:val="none" w:sz="0" w:space="0" w:color="auto"/>
        <w:left w:val="none" w:sz="0" w:space="0" w:color="auto"/>
        <w:bottom w:val="none" w:sz="0" w:space="0" w:color="auto"/>
        <w:right w:val="none" w:sz="0" w:space="0" w:color="auto"/>
      </w:divBdr>
    </w:div>
    <w:div w:id="211354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narodowyinstytutwolnosci?__cft__%5b0%5d=AZVQkfJcfcbs-nmaKFyYktpMM_KTCLUoOUCWBoEWJe1U5n-3LbIb2QNpqjbVfHJ5LWmgLrja-Mn6GPbE-v0fcEP7_9TlRThiwZsWcGDuYORTGaJ-xSfFOW9kgyMcSaati37oSUTZs2QAH-32NdOmxghdwy2OJClo_pY1QP1eoL9-ZA&amp;__tn__=-%5dK-R" TargetMode="External"/><Relationship Id="rId18" Type="http://schemas.openxmlformats.org/officeDocument/2006/relationships/hyperlink" Target="tel:0048534205699" TargetMode="External"/><Relationship Id="rId3" Type="http://schemas.openxmlformats.org/officeDocument/2006/relationships/styles" Target="styles.xml"/><Relationship Id="rId21" Type="http://schemas.openxmlformats.org/officeDocument/2006/relationships/hyperlink" Target="http://www.pisop.org.pl" TargetMode="External"/><Relationship Id="rId7" Type="http://schemas.openxmlformats.org/officeDocument/2006/relationships/endnotes" Target="endnotes.xml"/><Relationship Id="rId12" Type="http://schemas.openxmlformats.org/officeDocument/2006/relationships/hyperlink" Target="https://www.facebook.com/CAMPChwaliszewo75" TargetMode="External"/><Relationship Id="rId17" Type="http://schemas.openxmlformats.org/officeDocument/2006/relationships/hyperlink" Target="tel:0065520788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tel:0048534202744" TargetMode="External"/><Relationship Id="rId20" Type="http://schemas.openxmlformats.org/officeDocument/2006/relationships/hyperlink" Target="mailto:pisop@pisop.or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wielkopolskawiara" TargetMode="External"/><Relationship Id="rId23" Type="http://schemas.openxmlformats.org/officeDocument/2006/relationships/hyperlink" Target="https://www.linkedin.com/company/centrum-pisop" TargetMode="External"/><Relationship Id="rId10" Type="http://schemas.openxmlformats.org/officeDocument/2006/relationships/hyperlink" Target="https://pisop.org.pl/magazyn-asbiznesu" TargetMode="External"/><Relationship Id="rId19" Type="http://schemas.openxmlformats.org/officeDocument/2006/relationships/hyperlink" Target="tel:00618519134" TargetMode="External"/><Relationship Id="rId4" Type="http://schemas.openxmlformats.org/officeDocument/2006/relationships/settings" Target="settings.xml"/><Relationship Id="rId9" Type="http://schemas.openxmlformats.org/officeDocument/2006/relationships/hyperlink" Target="http://siecsplot.pl/" TargetMode="External"/><Relationship Id="rId14" Type="http://schemas.openxmlformats.org/officeDocument/2006/relationships/hyperlink" Target="https://www.facebook.com/poznanskiecentrumNGO" TargetMode="External"/><Relationship Id="rId22" Type="http://schemas.openxmlformats.org/officeDocument/2006/relationships/hyperlink" Target="https://www.facebook.com/centrumpiso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52015-F32D-43A6-86C6-07D02C039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26</Pages>
  <Words>7506</Words>
  <Characters>45036</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Dorota</cp:lastModifiedBy>
  <cp:revision>33</cp:revision>
  <cp:lastPrinted>2022-04-12T06:45:00Z</cp:lastPrinted>
  <dcterms:created xsi:type="dcterms:W3CDTF">2022-04-12T06:54:00Z</dcterms:created>
  <dcterms:modified xsi:type="dcterms:W3CDTF">2023-04-13T09:11:00Z</dcterms:modified>
</cp:coreProperties>
</file>